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B71" w:rsidRDefault="00AD4184" w:rsidP="00AD4184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AD4184">
        <w:rPr>
          <w:rFonts w:ascii="方正小标宋简体" w:eastAsia="方正小标宋简体" w:hint="eastAsia"/>
          <w:sz w:val="44"/>
          <w:szCs w:val="44"/>
        </w:rPr>
        <w:t>关于转发《关于开展2018年创业类慕课建设课题申报工作的通知》的通知</w:t>
      </w:r>
    </w:p>
    <w:p w:rsidR="00AD4184" w:rsidRDefault="00AD4184" w:rsidP="00CD08CE">
      <w:pPr>
        <w:spacing w:beforeLines="50" w:line="540" w:lineRule="exact"/>
        <w:rPr>
          <w:rFonts w:ascii="仿宋_GB2312"/>
          <w:szCs w:val="32"/>
        </w:rPr>
      </w:pPr>
      <w:r w:rsidRPr="00AD4184">
        <w:rPr>
          <w:rFonts w:ascii="仿宋_GB2312" w:hint="eastAsia"/>
          <w:szCs w:val="32"/>
        </w:rPr>
        <w:t>各单位</w:t>
      </w:r>
      <w:r>
        <w:rPr>
          <w:rFonts w:ascii="仿宋_GB2312" w:hint="eastAsia"/>
          <w:szCs w:val="32"/>
        </w:rPr>
        <w:t>（</w:t>
      </w:r>
      <w:r w:rsidRPr="00AD4184">
        <w:rPr>
          <w:rFonts w:ascii="仿宋_GB2312" w:hint="eastAsia"/>
          <w:szCs w:val="32"/>
        </w:rPr>
        <w:t>部门</w:t>
      </w:r>
      <w:r>
        <w:rPr>
          <w:rFonts w:ascii="仿宋_GB2312" w:hint="eastAsia"/>
          <w:szCs w:val="32"/>
        </w:rPr>
        <w:t>）：</w:t>
      </w:r>
    </w:p>
    <w:p w:rsidR="00AD4184" w:rsidRDefault="00AD4184" w:rsidP="000B0B8E">
      <w:pPr>
        <w:spacing w:line="54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现将</w:t>
      </w:r>
      <w:r w:rsidRPr="00AD4184">
        <w:rPr>
          <w:rFonts w:ascii="仿宋_GB2312" w:hint="eastAsia"/>
          <w:szCs w:val="32"/>
        </w:rPr>
        <w:t>全国高等学校学生信息咨询与就业指导中心《关于开展2018年创业类慕课建设课题申报工作的通知》</w:t>
      </w:r>
      <w:r w:rsidR="00FC34C4">
        <w:rPr>
          <w:rFonts w:ascii="仿宋_GB2312" w:hint="eastAsia"/>
          <w:szCs w:val="32"/>
        </w:rPr>
        <w:t>（</w:t>
      </w:r>
      <w:r w:rsidR="00FC34C4">
        <w:rPr>
          <w:rFonts w:cs="Calibri"/>
        </w:rPr>
        <w:t>教毕指</w:t>
      </w:r>
      <w:r w:rsidR="00FC34C4" w:rsidRPr="00BF4C25">
        <w:rPr>
          <w:rFonts w:ascii="Times New Roman" w:hAnsi="Times New Roman"/>
        </w:rPr>
        <w:t>〔</w:t>
      </w:r>
      <w:r w:rsidR="00FC34C4" w:rsidRPr="00BF4C25">
        <w:rPr>
          <w:rFonts w:ascii="仿宋_GB2312" w:hAnsi="Times New Roman" w:hint="eastAsia"/>
        </w:rPr>
        <w:t>2018</w:t>
      </w:r>
      <w:r w:rsidR="00FC34C4" w:rsidRPr="00BF4C25">
        <w:rPr>
          <w:rFonts w:ascii="仿宋_GB2312" w:hint="eastAsia"/>
        </w:rPr>
        <w:t>〕</w:t>
      </w:r>
      <w:r w:rsidR="00FC34C4" w:rsidRPr="00BF4C25">
        <w:rPr>
          <w:rFonts w:ascii="仿宋_GB2312" w:hAnsi="Times New Roman" w:hint="eastAsia"/>
        </w:rPr>
        <w:t>44</w:t>
      </w:r>
      <w:r w:rsidR="00FC34C4" w:rsidRPr="00BF4C25">
        <w:rPr>
          <w:rFonts w:ascii="仿宋_GB2312" w:hint="eastAsia"/>
        </w:rPr>
        <w:t>号</w:t>
      </w:r>
      <w:r w:rsidR="00FC34C4" w:rsidRPr="00BF4C25">
        <w:rPr>
          <w:rFonts w:ascii="仿宋_GB2312" w:hAnsi="Times New Roman" w:hint="eastAsia"/>
          <w:szCs w:val="32"/>
        </w:rPr>
        <w:t>）</w:t>
      </w:r>
      <w:r w:rsidR="00FC34C4" w:rsidRPr="00BF4C25">
        <w:rPr>
          <w:rFonts w:ascii="仿宋_GB2312" w:hint="eastAsia"/>
          <w:szCs w:val="32"/>
        </w:rPr>
        <w:t>转发给你们，请</w:t>
      </w:r>
      <w:r w:rsidR="00CD08CE">
        <w:rPr>
          <w:rFonts w:ascii="仿宋_GB2312" w:hint="eastAsia"/>
          <w:szCs w:val="32"/>
        </w:rPr>
        <w:t>按照要求</w:t>
      </w:r>
      <w:r w:rsidR="00FC34C4" w:rsidRPr="00BF4C25">
        <w:rPr>
          <w:rFonts w:ascii="仿宋_GB2312" w:hint="eastAsia"/>
          <w:szCs w:val="32"/>
        </w:rPr>
        <w:t>做</w:t>
      </w:r>
      <w:r w:rsidR="00FC34C4">
        <w:rPr>
          <w:rFonts w:ascii="仿宋_GB2312" w:hint="eastAsia"/>
          <w:szCs w:val="32"/>
        </w:rPr>
        <w:t>好申报工作。</w:t>
      </w:r>
    </w:p>
    <w:p w:rsidR="00FC34C4" w:rsidRDefault="00FC34C4" w:rsidP="000B0B8E">
      <w:pPr>
        <w:spacing w:line="540" w:lineRule="exact"/>
        <w:ind w:firstLineChars="200" w:firstLine="640"/>
        <w:rPr>
          <w:rFonts w:ascii="仿宋_GB2312" w:cs="Calibri"/>
        </w:rPr>
      </w:pPr>
      <w:r w:rsidRPr="00FC34C4">
        <w:rPr>
          <w:rFonts w:ascii="仿宋_GB2312" w:hint="eastAsia"/>
          <w:szCs w:val="32"/>
        </w:rPr>
        <w:t>1.</w:t>
      </w:r>
      <w:r w:rsidRPr="00FC34C4">
        <w:rPr>
          <w:rFonts w:ascii="仿宋_GB2312" w:cs="Calibri" w:hint="eastAsia"/>
        </w:rPr>
        <w:t>课题选题即课程主题，围绕大学生创新创业教育和指导服务工作，要结合行业、地方和学校情况，突出创业工作特色。</w:t>
      </w:r>
    </w:p>
    <w:p w:rsidR="00FC34C4" w:rsidRPr="00FC34C4" w:rsidRDefault="00FC34C4" w:rsidP="000B0B8E">
      <w:pPr>
        <w:spacing w:line="540" w:lineRule="exact"/>
        <w:ind w:firstLineChars="200" w:firstLine="640"/>
        <w:rPr>
          <w:rFonts w:ascii="仿宋_GB2312" w:cs="Calibri"/>
        </w:rPr>
      </w:pPr>
      <w:r w:rsidRPr="00FC34C4">
        <w:rPr>
          <w:rFonts w:ascii="仿宋_GB2312" w:cs="Calibri" w:hint="eastAsia"/>
        </w:rPr>
        <w:t>2.申报课题应具备较好的课程教学及研究基础，原则上已开设一个教学周期以上</w:t>
      </w:r>
      <w:r w:rsidR="00BF4C25">
        <w:rPr>
          <w:rFonts w:ascii="仿宋_GB2312" w:cs="Calibri" w:hint="eastAsia"/>
        </w:rPr>
        <w:t>。</w:t>
      </w:r>
    </w:p>
    <w:p w:rsidR="00FC34C4" w:rsidRPr="00FC34C4" w:rsidRDefault="00FC34C4" w:rsidP="000B0B8E">
      <w:pPr>
        <w:spacing w:line="540" w:lineRule="exact"/>
        <w:ind w:firstLineChars="200" w:firstLine="640"/>
        <w:rPr>
          <w:rFonts w:ascii="仿宋_GB2312" w:cs="Calibri"/>
        </w:rPr>
      </w:pPr>
      <w:r w:rsidRPr="00FC34C4">
        <w:rPr>
          <w:rFonts w:ascii="仿宋_GB2312" w:hint="eastAsia"/>
          <w:szCs w:val="32"/>
        </w:rPr>
        <w:t>3.</w:t>
      </w:r>
      <w:r w:rsidRPr="00FC34C4">
        <w:rPr>
          <w:rFonts w:ascii="仿宋_GB2312" w:cs="Calibri" w:hint="eastAsia"/>
        </w:rPr>
        <w:t>课题负责人需为我校正式工作人员，在创业指导领域有较强教学科研能力，具备丰富教学经验。</w:t>
      </w:r>
    </w:p>
    <w:p w:rsidR="000B0B8E" w:rsidRDefault="00FC34C4" w:rsidP="000B0B8E">
      <w:pPr>
        <w:spacing w:line="540" w:lineRule="exact"/>
        <w:ind w:firstLineChars="200" w:firstLine="640"/>
        <w:rPr>
          <w:rFonts w:ascii="仿宋_GB2312" w:cs="Calibri"/>
        </w:rPr>
      </w:pPr>
      <w:r w:rsidRPr="00FC34C4">
        <w:rPr>
          <w:rFonts w:ascii="仿宋_GB2312" w:cs="Calibri" w:hint="eastAsia"/>
        </w:rPr>
        <w:t>4.申报材料包含申报表（见附件）</w:t>
      </w:r>
      <w:r w:rsidR="00BF4C25">
        <w:rPr>
          <w:rFonts w:ascii="仿宋_GB2312" w:cs="Calibri" w:hint="eastAsia"/>
        </w:rPr>
        <w:t>、</w:t>
      </w:r>
      <w:r w:rsidRPr="00FC34C4">
        <w:rPr>
          <w:rFonts w:ascii="仿宋_GB2312" w:cs="Calibri" w:hint="eastAsia"/>
        </w:rPr>
        <w:t>课程大纲</w:t>
      </w:r>
      <w:r w:rsidR="00BF4C25">
        <w:rPr>
          <w:rFonts w:ascii="仿宋_GB2312" w:cs="Calibri" w:hint="eastAsia"/>
        </w:rPr>
        <w:t>、</w:t>
      </w:r>
      <w:r w:rsidRPr="00FC34C4">
        <w:rPr>
          <w:rFonts w:ascii="仿宋_GB2312" w:cs="Calibri" w:hint="eastAsia"/>
        </w:rPr>
        <w:t>课程教学设计</w:t>
      </w:r>
      <w:r w:rsidR="00BF4C25">
        <w:rPr>
          <w:rFonts w:ascii="仿宋_GB2312" w:cs="Calibri" w:hint="eastAsia"/>
        </w:rPr>
        <w:t>、</w:t>
      </w:r>
      <w:r w:rsidRPr="00FC34C4">
        <w:rPr>
          <w:rFonts w:ascii="仿宋_GB2312" w:cs="Calibri" w:hint="eastAsia"/>
        </w:rPr>
        <w:t>本课程教学视频（1-3段，每段5分钟）</w:t>
      </w:r>
      <w:r w:rsidR="00BF4C25">
        <w:rPr>
          <w:rFonts w:ascii="仿宋_GB2312" w:cs="Calibri" w:hint="eastAsia"/>
        </w:rPr>
        <w:t>及</w:t>
      </w:r>
      <w:r w:rsidRPr="00FC34C4">
        <w:rPr>
          <w:rFonts w:ascii="仿宋_GB2312" w:cs="Calibri" w:hint="eastAsia"/>
        </w:rPr>
        <w:t>其他相关材料。</w:t>
      </w:r>
      <w:r w:rsidRPr="00BF4C25">
        <w:rPr>
          <w:rFonts w:ascii="仿宋_GB2312" w:cs="Calibri" w:hint="eastAsia"/>
        </w:rPr>
        <w:t>以上文字材料均需纸质版和Word版各1份，</w:t>
      </w:r>
      <w:r w:rsidR="00BF4C25" w:rsidRPr="00BF4C25">
        <w:rPr>
          <w:rFonts w:ascii="仿宋_GB2312" w:cs="Calibri" w:hint="eastAsia"/>
        </w:rPr>
        <w:t>纸质版报送办公楼540室</w:t>
      </w:r>
      <w:r w:rsidRPr="00BF4C25">
        <w:rPr>
          <w:rFonts w:ascii="仿宋_GB2312" w:cs="Calibri" w:hint="eastAsia"/>
        </w:rPr>
        <w:t>，</w:t>
      </w:r>
      <w:hyperlink r:id="rId4" w:history="1">
        <w:r w:rsidR="00BF4C25" w:rsidRPr="00BF4C25">
          <w:rPr>
            <w:rFonts w:ascii="仿宋_GB2312" w:hint="eastAsia"/>
          </w:rPr>
          <w:t>电子版通过站内信发至106006</w:t>
        </w:r>
        <w:r w:rsidR="00BF4C25" w:rsidRPr="00BF4C25">
          <w:rPr>
            <w:rFonts w:ascii="仿宋_GB2312" w:hAnsi="Times New Roman" w:hint="eastAsia"/>
          </w:rPr>
          <w:t>@</w:t>
        </w:r>
        <w:r w:rsidR="00BF4C25" w:rsidRPr="00BF4C25">
          <w:rPr>
            <w:rFonts w:ascii="仿宋_GB2312" w:hint="eastAsia"/>
          </w:rPr>
          <w:t>sdjtu.</w:t>
        </w:r>
        <w:proofErr w:type="gramStart"/>
        <w:r w:rsidR="00BF4C25" w:rsidRPr="00BF4C25">
          <w:rPr>
            <w:rFonts w:ascii="仿宋_GB2312" w:hint="eastAsia"/>
          </w:rPr>
          <w:t>edu.cn</w:t>
        </w:r>
      </w:hyperlink>
      <w:r w:rsidR="00BF4C25" w:rsidRPr="00BF4C25">
        <w:rPr>
          <w:rFonts w:ascii="仿宋_GB2312" w:cs="Calibri" w:hint="eastAsia"/>
        </w:rPr>
        <w:t>.</w:t>
      </w:r>
      <w:proofErr w:type="gramEnd"/>
    </w:p>
    <w:p w:rsidR="00FC34C4" w:rsidRPr="00BF4C25" w:rsidRDefault="000B0B8E" w:rsidP="000B0B8E">
      <w:pPr>
        <w:spacing w:line="540" w:lineRule="exact"/>
        <w:ind w:firstLineChars="200" w:firstLine="640"/>
        <w:rPr>
          <w:rFonts w:ascii="仿宋_GB2312" w:cs="Calibri"/>
        </w:rPr>
      </w:pPr>
      <w:r>
        <w:rPr>
          <w:rFonts w:ascii="仿宋_GB2312" w:cs="Calibri" w:hint="eastAsia"/>
        </w:rPr>
        <w:t>5.</w:t>
      </w:r>
      <w:r w:rsidR="00BF4C25" w:rsidRPr="00BF4C25">
        <w:rPr>
          <w:rFonts w:ascii="仿宋_GB2312" w:cs="Calibri" w:hint="eastAsia"/>
        </w:rPr>
        <w:t>申报材料由单位（部门）统一报送，</w:t>
      </w:r>
      <w:r w:rsidR="00FC34C4" w:rsidRPr="00BF4C25">
        <w:rPr>
          <w:rFonts w:ascii="仿宋_GB2312" w:cs="Calibri" w:hint="eastAsia"/>
        </w:rPr>
        <w:t>截止日期为2018年9月</w:t>
      </w:r>
      <w:r w:rsidR="00BF4C25" w:rsidRPr="00BF4C25">
        <w:rPr>
          <w:rFonts w:ascii="仿宋_GB2312" w:cs="Calibri" w:hint="eastAsia"/>
        </w:rPr>
        <w:t>3</w:t>
      </w:r>
      <w:r w:rsidR="00FC34C4" w:rsidRPr="00BF4C25">
        <w:rPr>
          <w:rFonts w:ascii="仿宋_GB2312" w:cs="Calibri" w:hint="eastAsia"/>
        </w:rPr>
        <w:t>日。</w:t>
      </w:r>
    </w:p>
    <w:p w:rsidR="00BF4C25" w:rsidRPr="00BF4C25" w:rsidRDefault="000B0B8E" w:rsidP="000B0B8E">
      <w:pPr>
        <w:spacing w:line="540" w:lineRule="exact"/>
        <w:ind w:firstLineChars="200" w:firstLine="640"/>
        <w:rPr>
          <w:rFonts w:ascii="仿宋_GB2312" w:cs="Calibri"/>
        </w:rPr>
      </w:pPr>
      <w:r>
        <w:rPr>
          <w:rFonts w:ascii="仿宋_GB2312" w:hint="eastAsia"/>
          <w:szCs w:val="32"/>
        </w:rPr>
        <w:t>6</w:t>
      </w:r>
      <w:r w:rsidR="00BF4C25" w:rsidRPr="00BF4C25">
        <w:rPr>
          <w:rFonts w:ascii="仿宋_GB2312" w:hint="eastAsia"/>
          <w:szCs w:val="32"/>
        </w:rPr>
        <w:t>.联系人：倪正银；联系电话：80687860</w:t>
      </w:r>
      <w:r w:rsidR="00BF4C25" w:rsidRPr="00BF4C25">
        <w:rPr>
          <w:rFonts w:ascii="仿宋_GB2312" w:cs="Calibri" w:hint="eastAsia"/>
        </w:rPr>
        <w:t>。</w:t>
      </w:r>
    </w:p>
    <w:p w:rsidR="00BF4C25" w:rsidRPr="00BF4C25" w:rsidRDefault="00BF4C25" w:rsidP="000B0B8E">
      <w:pPr>
        <w:spacing w:line="540" w:lineRule="exact"/>
        <w:ind w:leftChars="200" w:left="1600" w:hangingChars="300" w:hanging="960"/>
        <w:rPr>
          <w:rFonts w:ascii="仿宋_GB2312" w:cs="Calibri"/>
        </w:rPr>
      </w:pPr>
      <w:r w:rsidRPr="00BF4C25">
        <w:rPr>
          <w:rFonts w:ascii="仿宋_GB2312" w:cs="Calibri" w:hint="eastAsia"/>
        </w:rPr>
        <w:t>附件：</w:t>
      </w:r>
      <w:r w:rsidRPr="00BF4C25">
        <w:rPr>
          <w:rFonts w:ascii="仿宋_GB2312" w:hint="eastAsia"/>
          <w:szCs w:val="32"/>
        </w:rPr>
        <w:t>全国高等学校学生信息咨询与就业指导中心《关于开展2018年创业类慕课建设课题申报工作的通知》（</w:t>
      </w:r>
      <w:proofErr w:type="gramStart"/>
      <w:r w:rsidRPr="00BF4C25">
        <w:rPr>
          <w:rFonts w:ascii="仿宋_GB2312" w:cs="Calibri" w:hint="eastAsia"/>
        </w:rPr>
        <w:t>教毕指</w:t>
      </w:r>
      <w:proofErr w:type="gramEnd"/>
      <w:r w:rsidRPr="00BF4C25">
        <w:rPr>
          <w:rFonts w:ascii="仿宋_GB2312" w:cs="Calibri" w:hint="eastAsia"/>
        </w:rPr>
        <w:t>〔2018〕44号</w:t>
      </w:r>
      <w:r w:rsidRPr="00BF4C25">
        <w:rPr>
          <w:rFonts w:ascii="仿宋_GB2312" w:hint="eastAsia"/>
          <w:szCs w:val="32"/>
        </w:rPr>
        <w:t>）</w:t>
      </w:r>
    </w:p>
    <w:p w:rsidR="00BF4C25" w:rsidRDefault="00BF4C25" w:rsidP="000B0B8E">
      <w:pPr>
        <w:spacing w:line="540" w:lineRule="exact"/>
        <w:ind w:firstLineChars="1700" w:firstLine="5440"/>
        <w:rPr>
          <w:rFonts w:ascii="仿宋_GB2312" w:cs="Calibri"/>
        </w:rPr>
      </w:pPr>
      <w:r>
        <w:rPr>
          <w:rFonts w:ascii="仿宋_GB2312" w:cs="Calibri" w:hint="eastAsia"/>
        </w:rPr>
        <w:t>教务处</w:t>
      </w:r>
    </w:p>
    <w:p w:rsidR="00BF4C25" w:rsidRPr="00FC34C4" w:rsidRDefault="00BF4C25" w:rsidP="000B0B8E">
      <w:pPr>
        <w:spacing w:line="540" w:lineRule="exact"/>
        <w:ind w:firstLineChars="1500" w:firstLine="4800"/>
        <w:rPr>
          <w:rFonts w:ascii="仿宋_GB2312"/>
          <w:szCs w:val="32"/>
        </w:rPr>
      </w:pPr>
      <w:r>
        <w:rPr>
          <w:rFonts w:ascii="仿宋_GB2312" w:cs="Calibri" w:hint="eastAsia"/>
        </w:rPr>
        <w:t>2018年7月3日</w:t>
      </w:r>
    </w:p>
    <w:sectPr w:rsidR="00BF4C25" w:rsidRPr="00FC34C4" w:rsidSect="00AD4184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4184"/>
    <w:rsid w:val="000B0B8E"/>
    <w:rsid w:val="00120619"/>
    <w:rsid w:val="0012539C"/>
    <w:rsid w:val="00194933"/>
    <w:rsid w:val="0026359F"/>
    <w:rsid w:val="00491DB9"/>
    <w:rsid w:val="006D3DD2"/>
    <w:rsid w:val="007D5D36"/>
    <w:rsid w:val="00860949"/>
    <w:rsid w:val="008B06D7"/>
    <w:rsid w:val="00AD4184"/>
    <w:rsid w:val="00B24B71"/>
    <w:rsid w:val="00B66A8D"/>
    <w:rsid w:val="00BF4C25"/>
    <w:rsid w:val="00BF6D61"/>
    <w:rsid w:val="00CD08CE"/>
    <w:rsid w:val="00D454B9"/>
    <w:rsid w:val="00D74AF3"/>
    <w:rsid w:val="00EC30B3"/>
    <w:rsid w:val="00FC3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184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C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30005;&#23376;&#29256;&#36890;&#36807;&#31449;&#20869;&#20449;&#21457;&#33267;106006@sdjt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85</Words>
  <Characters>487</Characters>
  <Application>Microsoft Office Word</Application>
  <DocSecurity>0</DocSecurity>
  <Lines>4</Lines>
  <Paragraphs>1</Paragraphs>
  <ScaleCrop>false</ScaleCrop>
  <Company>WwW.YlmF.CoM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3</cp:revision>
  <dcterms:created xsi:type="dcterms:W3CDTF">2018-07-03T01:24:00Z</dcterms:created>
  <dcterms:modified xsi:type="dcterms:W3CDTF">2018-07-04T02:02:00Z</dcterms:modified>
</cp:coreProperties>
</file>