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AF" w:rsidRPr="00B91261" w:rsidRDefault="00B065AF" w:rsidP="00B065AF">
      <w:pPr>
        <w:spacing w:line="480" w:lineRule="auto"/>
        <w:jc w:val="center"/>
        <w:rPr>
          <w:rFonts w:ascii="方正小标宋简体" w:eastAsia="方正小标宋简体"/>
          <w:b/>
          <w:color w:val="FF0000"/>
          <w:spacing w:val="90"/>
          <w:sz w:val="52"/>
          <w:szCs w:val="52"/>
          <w:u w:color="000000"/>
        </w:rPr>
      </w:pPr>
      <w:r w:rsidRPr="00441C14">
        <w:rPr>
          <w:rFonts w:ascii="方正小标宋简体" w:eastAsia="方正小标宋简体" w:hint="eastAsia"/>
          <w:b/>
          <w:color w:val="FF0000"/>
          <w:spacing w:val="244"/>
          <w:kern w:val="0"/>
          <w:sz w:val="52"/>
          <w:szCs w:val="52"/>
          <w:u w:color="000000"/>
          <w:fitText w:val="8613" w:id="1710996224"/>
        </w:rPr>
        <w:t>山东交通学院教务</w:t>
      </w:r>
      <w:r w:rsidRPr="00441C14">
        <w:rPr>
          <w:rFonts w:ascii="方正小标宋简体" w:eastAsia="方正小标宋简体" w:hint="eastAsia"/>
          <w:b/>
          <w:color w:val="FF0000"/>
          <w:spacing w:val="5"/>
          <w:kern w:val="0"/>
          <w:sz w:val="52"/>
          <w:szCs w:val="52"/>
          <w:u w:color="000000"/>
          <w:fitText w:val="8613" w:id="1710996224"/>
        </w:rPr>
        <w:t>处</w:t>
      </w:r>
    </w:p>
    <w:p w:rsidR="00B065AF" w:rsidRPr="00B91261" w:rsidRDefault="007F12AF" w:rsidP="00B065AF">
      <w:pPr>
        <w:spacing w:line="440" w:lineRule="exact"/>
        <w:rPr>
          <w:rFonts w:ascii="方正小标宋简体" w:eastAsia="方正小标宋简体"/>
          <w:sz w:val="72"/>
          <w:szCs w:val="72"/>
          <w:u w:color="000000"/>
        </w:rPr>
      </w:pPr>
      <w:r w:rsidRPr="007F12AF">
        <w:rPr>
          <w:rFonts w:ascii="方正小标宋简体" w:eastAsia="方正小标宋简体"/>
          <w:noProof/>
          <w:sz w:val="52"/>
          <w:szCs w:val="52"/>
          <w:u w:color="000000"/>
        </w:rPr>
        <w:pict>
          <v:group id="_x0000_s1028" style="position:absolute;left:0;text-align:left;margin-left:-5.25pt;margin-top:9.05pt;width:442.2pt;height:3.15pt;z-index:-251659264" coordorigin="1701,2557" coordsize="8844,63">
            <v:line id="_x0000_s1029" style="position:absolute" from="1701,2557" to="10545,2557" strokecolor="red" strokeweight="2pt"/>
            <v:line id="_x0000_s1030" style="position:absolute" from="1701,2619" to="10545,2620" strokecolor="red" strokeweight="1pt"/>
          </v:group>
        </w:pict>
      </w:r>
      <w:r w:rsidRPr="007F12AF">
        <w:rPr>
          <w:rFonts w:ascii="方正小标宋简体" w:eastAsia="方正小标宋简体"/>
          <w:sz w:val="52"/>
          <w:szCs w:val="52"/>
          <w:u w:color="000000"/>
        </w:rPr>
        <w:pict>
          <v:group id="_x0000_s1026" editas="canvas" style="position:absolute;left:0;text-align:left;margin-left:-10.5pt;margin-top:31.2pt;width:451.9pt;height:265.2pt;z-index:-251658240" coordorigin="2333,1250" coordsize="7146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3;top:1250;width:7146;height:4212" o:preferrelative="f">
              <v:fill o:detectmouseclick="t"/>
              <v:path o:extrusionok="t" o:connecttype="none"/>
            </v:shape>
          </v:group>
        </w:pict>
      </w:r>
    </w:p>
    <w:p w:rsidR="00B065AF" w:rsidRPr="00BA4E30" w:rsidRDefault="00B065AF" w:rsidP="00B065AF">
      <w:pPr>
        <w:spacing w:line="52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BA4E30">
        <w:rPr>
          <w:rFonts w:ascii="仿宋_GB2312" w:eastAsia="仿宋_GB2312" w:hint="eastAsia"/>
          <w:color w:val="000000"/>
          <w:sz w:val="32"/>
          <w:szCs w:val="32"/>
        </w:rPr>
        <w:t>教函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 w:rsidRPr="00BA4E30">
        <w:rPr>
          <w:rFonts w:ascii="仿宋_GB2312" w:eastAsia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8〕</w:t>
      </w:r>
      <w:r w:rsidR="00D10498">
        <w:rPr>
          <w:rFonts w:ascii="仿宋_GB2312" w:eastAsia="仿宋_GB2312" w:hint="eastAsia"/>
          <w:color w:val="000000"/>
          <w:sz w:val="32"/>
          <w:szCs w:val="32"/>
        </w:rPr>
        <w:t>29</w:t>
      </w:r>
      <w:r w:rsidRPr="00BA4E30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E13E1B" w:rsidRDefault="00E13E1B" w:rsidP="00945307">
      <w:pPr>
        <w:spacing w:beforeLines="100"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E13E1B">
        <w:rPr>
          <w:rFonts w:ascii="方正小标宋简体" w:eastAsia="方正小标宋简体" w:hint="eastAsia"/>
          <w:sz w:val="44"/>
          <w:szCs w:val="44"/>
        </w:rPr>
        <w:t>关于</w:t>
      </w:r>
      <w:r w:rsidR="00016A11">
        <w:rPr>
          <w:rFonts w:ascii="方正小标宋简体" w:eastAsia="方正小标宋简体" w:hint="eastAsia"/>
          <w:sz w:val="44"/>
          <w:szCs w:val="44"/>
        </w:rPr>
        <w:t>开展</w:t>
      </w:r>
      <w:r w:rsidRPr="00E13E1B">
        <w:rPr>
          <w:rFonts w:ascii="方正小标宋简体" w:eastAsia="方正小标宋简体" w:hint="eastAsia"/>
          <w:sz w:val="44"/>
          <w:szCs w:val="44"/>
        </w:rPr>
        <w:t>对接“十强产业、人工智能+”</w:t>
      </w:r>
    </w:p>
    <w:p w:rsidR="00E13E1B" w:rsidRPr="00E13E1B" w:rsidRDefault="00E13E1B" w:rsidP="00E13E1B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E13E1B">
        <w:rPr>
          <w:rFonts w:ascii="方正小标宋简体" w:eastAsia="方正小标宋简体" w:hint="eastAsia"/>
          <w:sz w:val="44"/>
          <w:szCs w:val="44"/>
        </w:rPr>
        <w:t>试点专业</w:t>
      </w:r>
      <w:r w:rsidR="0072626F">
        <w:rPr>
          <w:rFonts w:ascii="方正小标宋简体" w:eastAsia="方正小标宋简体" w:hint="eastAsia"/>
          <w:sz w:val="44"/>
          <w:szCs w:val="44"/>
        </w:rPr>
        <w:t>申报</w:t>
      </w:r>
      <w:r w:rsidRPr="00E13E1B">
        <w:rPr>
          <w:rFonts w:ascii="方正小标宋简体" w:eastAsia="方正小标宋简体" w:hint="eastAsia"/>
          <w:sz w:val="44"/>
          <w:szCs w:val="44"/>
        </w:rPr>
        <w:t>的通知</w:t>
      </w:r>
    </w:p>
    <w:p w:rsidR="00E13E1B" w:rsidRPr="00E13E1B" w:rsidRDefault="00E13E1B" w:rsidP="00EF6F71">
      <w:pPr>
        <w:rPr>
          <w:rFonts w:ascii="仿宋_GB2312" w:eastAsia="仿宋_GB2312"/>
          <w:sz w:val="32"/>
          <w:szCs w:val="32"/>
        </w:rPr>
      </w:pPr>
      <w:r w:rsidRPr="00E13E1B">
        <w:rPr>
          <w:rFonts w:ascii="仿宋_GB2312" w:eastAsia="仿宋_GB2312" w:hint="eastAsia"/>
          <w:sz w:val="32"/>
          <w:szCs w:val="32"/>
        </w:rPr>
        <w:t>各学院：</w:t>
      </w:r>
    </w:p>
    <w:p w:rsidR="00E13E1B" w:rsidRDefault="00E13E1B" w:rsidP="00EF6F71">
      <w:pPr>
        <w:spacing w:line="6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E13E1B">
        <w:rPr>
          <w:rFonts w:ascii="仿宋_GB2312" w:eastAsia="仿宋_GB2312" w:hint="eastAsia"/>
          <w:sz w:val="32"/>
          <w:szCs w:val="32"/>
        </w:rPr>
        <w:t>按照《“对接十强产业，提升专业服务产业能力”工作方案》（教函〔2018〕</w:t>
      </w:r>
      <w:r w:rsidR="00D10498">
        <w:rPr>
          <w:rFonts w:ascii="仿宋_GB2312" w:eastAsia="仿宋_GB2312" w:hint="eastAsia"/>
          <w:sz w:val="32"/>
          <w:szCs w:val="32"/>
        </w:rPr>
        <w:t>28</w:t>
      </w:r>
      <w:r w:rsidRPr="00E13E1B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文件精神，</w:t>
      </w:r>
      <w:r w:rsidRPr="008D76E1">
        <w:rPr>
          <w:rFonts w:ascii="仿宋_GB2312" w:eastAsia="仿宋_GB2312" w:hint="eastAsia"/>
          <w:color w:val="000000"/>
          <w:sz w:val="32"/>
          <w:szCs w:val="32"/>
        </w:rPr>
        <w:t>为抢抓新旧动能转换历史机遇，强化人工智能与传统学科专业的交叉融合，加强专业改造升级，丰富专业内涵，增强专业服务十强产业与交通基础设施建设的能力</w:t>
      </w:r>
      <w:r>
        <w:rPr>
          <w:rFonts w:ascii="仿宋_GB2312" w:eastAsia="仿宋_GB2312" w:hint="eastAsia"/>
          <w:color w:val="000000"/>
          <w:sz w:val="32"/>
          <w:szCs w:val="32"/>
        </w:rPr>
        <w:t>，学校决定</w:t>
      </w:r>
      <w:r w:rsidR="00016A11">
        <w:rPr>
          <w:rFonts w:ascii="仿宋_GB2312" w:eastAsia="仿宋_GB2312" w:hint="eastAsia"/>
          <w:color w:val="000000"/>
          <w:sz w:val="32"/>
          <w:szCs w:val="32"/>
        </w:rPr>
        <w:t>开展</w:t>
      </w:r>
      <w:r w:rsidR="00016A11" w:rsidRPr="00016A11">
        <w:rPr>
          <w:rFonts w:ascii="仿宋_GB2312" w:eastAsia="仿宋_GB2312" w:hint="eastAsia"/>
          <w:color w:val="000000"/>
          <w:sz w:val="32"/>
          <w:szCs w:val="32"/>
        </w:rPr>
        <w:t>对接“十强产业、人工智能+”试点专业</w:t>
      </w:r>
      <w:r>
        <w:rPr>
          <w:rFonts w:ascii="仿宋_GB2312" w:eastAsia="仿宋_GB2312" w:hint="eastAsia"/>
          <w:color w:val="000000"/>
          <w:sz w:val="32"/>
          <w:szCs w:val="32"/>
        </w:rPr>
        <w:t>建设</w:t>
      </w:r>
      <w:r w:rsidR="00016A11">
        <w:rPr>
          <w:rFonts w:ascii="仿宋_GB2312" w:eastAsia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int="eastAsia"/>
          <w:color w:val="000000"/>
          <w:sz w:val="32"/>
          <w:szCs w:val="32"/>
        </w:rPr>
        <w:t>，现将有关</w:t>
      </w:r>
      <w:r w:rsidR="00142831">
        <w:rPr>
          <w:rFonts w:ascii="仿宋_GB2312" w:eastAsia="仿宋_GB2312" w:hint="eastAsia"/>
          <w:color w:val="000000"/>
          <w:sz w:val="32"/>
          <w:szCs w:val="32"/>
        </w:rPr>
        <w:t>申报</w:t>
      </w:r>
      <w:r>
        <w:rPr>
          <w:rFonts w:ascii="仿宋_GB2312" w:eastAsia="仿宋_GB2312" w:hint="eastAsia"/>
          <w:color w:val="000000"/>
          <w:sz w:val="32"/>
          <w:szCs w:val="32"/>
        </w:rPr>
        <w:t>事项通知如下：</w:t>
      </w:r>
    </w:p>
    <w:p w:rsidR="005A788B" w:rsidRPr="005A788B" w:rsidRDefault="00FC6D21" w:rsidP="00FC6D21">
      <w:pPr>
        <w:widowControl/>
        <w:spacing w:line="448" w:lineRule="atLeast"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4E5365">
        <w:rPr>
          <w:rFonts w:ascii="黑体" w:eastAsia="黑体" w:hint="eastAsia"/>
          <w:color w:val="000000"/>
          <w:sz w:val="32"/>
          <w:szCs w:val="32"/>
        </w:rPr>
        <w:t>一</w:t>
      </w:r>
      <w:r w:rsidR="005A788B" w:rsidRPr="004E5365">
        <w:rPr>
          <w:rFonts w:ascii="黑体" w:eastAsia="黑体" w:hint="eastAsia"/>
          <w:color w:val="000000"/>
          <w:sz w:val="32"/>
          <w:szCs w:val="32"/>
        </w:rPr>
        <w:t>、申报条件</w:t>
      </w:r>
    </w:p>
    <w:p w:rsidR="005A788B" w:rsidRPr="00FC6D21" w:rsidRDefault="005A788B" w:rsidP="00FC6D21">
      <w:pPr>
        <w:widowControl/>
        <w:spacing w:line="448" w:lineRule="atLeas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8D76E1">
        <w:rPr>
          <w:rFonts w:ascii="仿宋_GB2312" w:eastAsia="仿宋_GB2312" w:hint="eastAsia"/>
          <w:color w:val="000000"/>
          <w:sz w:val="32"/>
          <w:szCs w:val="32"/>
        </w:rPr>
        <w:t>与十强产业对接紧密、与人工智能融合度高、发展基础好的</w:t>
      </w:r>
      <w:r>
        <w:rPr>
          <w:rFonts w:ascii="仿宋_GB2312" w:eastAsia="仿宋_GB2312" w:hint="eastAsia"/>
          <w:color w:val="000000"/>
          <w:sz w:val="32"/>
          <w:szCs w:val="32"/>
        </w:rPr>
        <w:t>本科</w:t>
      </w:r>
      <w:r w:rsidRPr="008D76E1">
        <w:rPr>
          <w:rFonts w:ascii="仿宋_GB2312" w:eastAsia="仿宋_GB2312" w:hint="eastAsia"/>
          <w:color w:val="000000"/>
          <w:sz w:val="32"/>
          <w:szCs w:val="32"/>
        </w:rPr>
        <w:t>专业</w:t>
      </w:r>
      <w:r w:rsidRPr="00FC6D2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5A788B" w:rsidRPr="005A788B" w:rsidRDefault="00FC6D21" w:rsidP="00FC6D21">
      <w:pPr>
        <w:widowControl/>
        <w:spacing w:line="448" w:lineRule="atLeast"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4E5365">
        <w:rPr>
          <w:rFonts w:ascii="黑体" w:eastAsia="黑体" w:hint="eastAsia"/>
          <w:color w:val="000000"/>
          <w:sz w:val="32"/>
          <w:szCs w:val="32"/>
        </w:rPr>
        <w:t>二</w:t>
      </w:r>
      <w:r w:rsidR="005A788B" w:rsidRPr="004E5365">
        <w:rPr>
          <w:rFonts w:ascii="黑体" w:eastAsia="黑体" w:hint="eastAsia"/>
          <w:color w:val="000000"/>
          <w:sz w:val="32"/>
          <w:szCs w:val="32"/>
        </w:rPr>
        <w:t>、</w:t>
      </w:r>
      <w:r w:rsidRPr="004E5365">
        <w:rPr>
          <w:rFonts w:ascii="黑体" w:eastAsia="黑体" w:hint="eastAsia"/>
          <w:color w:val="000000"/>
          <w:sz w:val="32"/>
          <w:szCs w:val="32"/>
        </w:rPr>
        <w:t>相关</w:t>
      </w:r>
      <w:r w:rsidR="005A788B" w:rsidRPr="004E5365">
        <w:rPr>
          <w:rFonts w:ascii="黑体" w:eastAsia="黑体" w:hint="eastAsia"/>
          <w:color w:val="000000"/>
          <w:sz w:val="32"/>
          <w:szCs w:val="32"/>
        </w:rPr>
        <w:t>要求</w:t>
      </w:r>
    </w:p>
    <w:p w:rsidR="00FC6D21" w:rsidRDefault="00FC6D21" w:rsidP="00FC6D21">
      <w:pPr>
        <w:widowControl/>
        <w:spacing w:line="448" w:lineRule="atLeast"/>
        <w:ind w:firstLineChars="200" w:firstLine="640"/>
        <w:jc w:val="left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申报专业填写《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山东交通学院</w:t>
      </w:r>
      <w:r w:rsidR="00EF6F71" w:rsidRPr="00016A11">
        <w:rPr>
          <w:rFonts w:ascii="仿宋_GB2312" w:eastAsia="仿宋_GB2312" w:hint="eastAsia"/>
          <w:color w:val="000000"/>
          <w:sz w:val="32"/>
          <w:szCs w:val="32"/>
        </w:rPr>
        <w:t>对接“十强产业、人工智能+”试点专业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申报书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》（附件1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，以下简称《申报书》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FC6D21" w:rsidRDefault="00FC6D21" w:rsidP="00FC6D21">
      <w:pPr>
        <w:widowControl/>
        <w:spacing w:line="448" w:lineRule="atLeast"/>
        <w:ind w:firstLineChars="200" w:firstLine="640"/>
        <w:jc w:val="left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学院汇总审核《申报书》，经领导签字并加盖公章后由统一报送教务处</w:t>
      </w:r>
      <w:r w:rsidR="00887D4B">
        <w:rPr>
          <w:rFonts w:ascii="仿宋_GB2312" w:eastAsia="仿宋_GB2312" w:hint="eastAsia"/>
          <w:color w:val="000000"/>
          <w:sz w:val="32"/>
          <w:szCs w:val="32"/>
        </w:rPr>
        <w:t>（一式2份）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。</w:t>
      </w:r>
      <w:hyperlink r:id="rId6" w:history="1">
        <w:r w:rsidR="00EF6F71" w:rsidRPr="00726B89">
          <w:rPr>
            <w:rStyle w:val="a4"/>
            <w:rFonts w:ascii="仿宋_GB2312" w:eastAsia="仿宋_GB2312" w:hint="eastAsia"/>
            <w:sz w:val="32"/>
            <w:szCs w:val="32"/>
          </w:rPr>
          <w:t>电子版发至</w:t>
        </w:r>
        <w:r w:rsidR="00EF6F71" w:rsidRPr="00726B89">
          <w:rPr>
            <w:rStyle w:val="a4"/>
            <w:rFonts w:ascii="Times New Roman" w:eastAsia="仿宋_GB2312" w:hAnsi="Times New Roman" w:cs="Times New Roman" w:hint="eastAsia"/>
            <w:sz w:val="32"/>
            <w:szCs w:val="32"/>
          </w:rPr>
          <w:t>106006@sdjtu.edu.cn</w:t>
        </w:r>
      </w:hyperlink>
      <w:r w:rsidR="00EF6F7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13E1B" w:rsidRDefault="00FC6D21" w:rsidP="00EF6F71">
      <w:pPr>
        <w:widowControl/>
        <w:spacing w:line="448" w:lineRule="atLeast"/>
        <w:ind w:firstLineChars="200" w:firstLine="640"/>
        <w:jc w:val="left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材料报送截止时间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8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6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6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17</w:t>
      </w:r>
      <w:r w:rsidR="00EF6F71" w:rsidRPr="005A788B">
        <w:rPr>
          <w:rFonts w:ascii="仿宋_GB2312" w:eastAsia="仿宋_GB2312" w:hint="eastAsia"/>
          <w:color w:val="000000"/>
          <w:sz w:val="32"/>
          <w:szCs w:val="32"/>
        </w:rPr>
        <w:t>:00</w:t>
      </w:r>
      <w:r w:rsidR="00EF6F71">
        <w:rPr>
          <w:rFonts w:ascii="仿宋_GB2312" w:eastAsia="仿宋_GB2312" w:hint="eastAsia"/>
          <w:color w:val="000000"/>
          <w:sz w:val="32"/>
          <w:szCs w:val="32"/>
        </w:rPr>
        <w:t>，逾期将不予受理。</w:t>
      </w:r>
    </w:p>
    <w:p w:rsidR="00EF6F71" w:rsidRPr="004E5365" w:rsidRDefault="004E5365" w:rsidP="004E5365">
      <w:pPr>
        <w:widowControl/>
        <w:spacing w:line="448" w:lineRule="atLeast"/>
        <w:ind w:firstLineChars="200" w:firstLine="640"/>
        <w:jc w:val="left"/>
        <w:rPr>
          <w:rFonts w:ascii="黑体" w:eastAsia="黑体"/>
          <w:color w:val="000000"/>
          <w:sz w:val="32"/>
          <w:szCs w:val="32"/>
        </w:rPr>
      </w:pPr>
      <w:r w:rsidRPr="004E5365">
        <w:rPr>
          <w:rFonts w:ascii="黑体" w:eastAsia="黑体" w:hint="eastAsia"/>
          <w:color w:val="000000"/>
          <w:sz w:val="32"/>
          <w:szCs w:val="32"/>
        </w:rPr>
        <w:t>三、联系方式</w:t>
      </w:r>
    </w:p>
    <w:p w:rsidR="004E5365" w:rsidRDefault="004E5365" w:rsidP="00EF6F71">
      <w:pPr>
        <w:widowControl/>
        <w:spacing w:line="448" w:lineRule="atLeast"/>
        <w:ind w:firstLineChars="200" w:firstLine="640"/>
        <w:jc w:val="left"/>
        <w:textAlignment w:val="top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联系人：倪正银  联系电话：80687860</w:t>
      </w:r>
    </w:p>
    <w:p w:rsidR="004E5365" w:rsidRDefault="004E5365" w:rsidP="00EF6F71">
      <w:pPr>
        <w:spacing w:line="6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840B66" w:rsidRDefault="00EF6F71" w:rsidP="00840B66">
      <w:pPr>
        <w:spacing w:line="680" w:lineRule="exact"/>
        <w:ind w:leftChars="304" w:left="1598" w:hangingChars="300" w:hanging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附件：山东交通学院</w:t>
      </w:r>
      <w:r w:rsidRPr="00EF6F71">
        <w:rPr>
          <w:rFonts w:ascii="仿宋_GB2312" w:eastAsia="仿宋_GB2312" w:hint="eastAsia"/>
          <w:color w:val="000000"/>
          <w:sz w:val="32"/>
          <w:szCs w:val="32"/>
        </w:rPr>
        <w:t>对接“十强产业、人工智能+”试点</w:t>
      </w:r>
    </w:p>
    <w:p w:rsidR="00EF6F71" w:rsidRDefault="00EF6F71" w:rsidP="00840B66">
      <w:pPr>
        <w:spacing w:line="680" w:lineRule="exact"/>
        <w:ind w:leftChars="760" w:left="1596"/>
        <w:rPr>
          <w:rFonts w:ascii="仿宋_GB2312" w:eastAsia="仿宋_GB2312"/>
          <w:color w:val="000000"/>
          <w:sz w:val="32"/>
          <w:szCs w:val="32"/>
        </w:rPr>
      </w:pPr>
      <w:r w:rsidRPr="00EF6F71">
        <w:rPr>
          <w:rFonts w:ascii="仿宋_GB2312" w:eastAsia="仿宋_GB2312" w:hint="eastAsia"/>
          <w:color w:val="000000"/>
          <w:sz w:val="32"/>
          <w:szCs w:val="32"/>
        </w:rPr>
        <w:t>专业</w:t>
      </w:r>
      <w:r>
        <w:rPr>
          <w:rFonts w:ascii="仿宋_GB2312" w:eastAsia="仿宋_GB2312" w:hint="eastAsia"/>
          <w:color w:val="000000"/>
          <w:sz w:val="32"/>
          <w:szCs w:val="32"/>
        </w:rPr>
        <w:t>申报书</w:t>
      </w:r>
    </w:p>
    <w:p w:rsidR="00EF6F71" w:rsidRDefault="00EF6F71" w:rsidP="00EF6F71">
      <w:pPr>
        <w:spacing w:line="6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EF6F71" w:rsidRDefault="00EF6F71" w:rsidP="00EF6F71">
      <w:pPr>
        <w:wordWrap w:val="0"/>
        <w:spacing w:line="68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山东交通学院        </w:t>
      </w:r>
    </w:p>
    <w:p w:rsidR="002500E5" w:rsidRDefault="00EF6F71" w:rsidP="00EF6F71">
      <w:pPr>
        <w:wordWrap w:val="0"/>
        <w:spacing w:line="68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  <w:sectPr w:rsidR="002500E5" w:rsidSect="00840B66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2018年5月31日      </w:t>
      </w:r>
    </w:p>
    <w:p w:rsidR="002500E5" w:rsidRPr="00E8481B" w:rsidRDefault="002500E5" w:rsidP="002500E5">
      <w:pPr>
        <w:rPr>
          <w:rFonts w:ascii="黑体" w:eastAsia="黑体" w:hint="eastAsia"/>
          <w:sz w:val="32"/>
          <w:szCs w:val="32"/>
        </w:rPr>
      </w:pPr>
      <w:r w:rsidRPr="00E8481B">
        <w:rPr>
          <w:rFonts w:ascii="黑体" w:eastAsia="黑体" w:hint="eastAsia"/>
          <w:sz w:val="32"/>
          <w:szCs w:val="32"/>
        </w:rPr>
        <w:lastRenderedPageBreak/>
        <w:t>附件</w:t>
      </w:r>
    </w:p>
    <w:p w:rsidR="002500E5" w:rsidRPr="00DB2305" w:rsidRDefault="002500E5" w:rsidP="002500E5">
      <w:pPr>
        <w:rPr>
          <w:rFonts w:ascii="仿宋_GB2312" w:eastAsia="仿宋_GB2312"/>
          <w:sz w:val="32"/>
          <w:szCs w:val="32"/>
        </w:rPr>
      </w:pPr>
    </w:p>
    <w:p w:rsidR="002500E5" w:rsidRPr="00A03F07" w:rsidRDefault="002500E5" w:rsidP="002500E5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708910" cy="569595"/>
            <wp:effectExtent l="19050" t="0" r="0" b="0"/>
            <wp:docPr id="1" name="图片 1" descr="[X@EM761CTBR9@9~(SY7[$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X@EM761CTBR9@9~(SY7[$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E5" w:rsidRPr="00A03F07" w:rsidRDefault="002500E5" w:rsidP="002500E5">
      <w:pPr>
        <w:jc w:val="center"/>
        <w:rPr>
          <w:rFonts w:ascii="华文中宋" w:eastAsia="华文中宋" w:hAnsi="华文中宋"/>
          <w:b/>
          <w:spacing w:val="-10"/>
          <w:w w:val="90"/>
          <w:sz w:val="48"/>
          <w:szCs w:val="48"/>
        </w:rPr>
      </w:pPr>
    </w:p>
    <w:p w:rsidR="002500E5" w:rsidRPr="00A171AA" w:rsidRDefault="002500E5" w:rsidP="002500E5">
      <w:pPr>
        <w:jc w:val="center"/>
        <w:rPr>
          <w:rFonts w:ascii="华文中宋" w:eastAsia="华文中宋" w:hAnsi="华文中宋"/>
          <w:b/>
          <w:spacing w:val="-10"/>
          <w:w w:val="90"/>
          <w:sz w:val="48"/>
          <w:szCs w:val="48"/>
        </w:rPr>
      </w:pPr>
      <w:r w:rsidRPr="00A171AA">
        <w:rPr>
          <w:rFonts w:ascii="华文中宋" w:eastAsia="华文中宋" w:hAnsi="华文中宋" w:hint="eastAsia"/>
          <w:b/>
          <w:spacing w:val="-10"/>
          <w:w w:val="90"/>
          <w:sz w:val="48"/>
          <w:szCs w:val="48"/>
        </w:rPr>
        <w:t>对接“十强产业、人工智能+”试点专业</w:t>
      </w:r>
    </w:p>
    <w:p w:rsidR="002500E5" w:rsidRDefault="002500E5" w:rsidP="002500E5">
      <w:pPr>
        <w:jc w:val="center"/>
        <w:rPr>
          <w:rFonts w:ascii="仿宋_GB2312" w:eastAsia="黑体" w:hAnsi="宋体"/>
          <w:b/>
          <w:sz w:val="44"/>
        </w:rPr>
      </w:pPr>
    </w:p>
    <w:p w:rsidR="002500E5" w:rsidRPr="00671A35" w:rsidRDefault="002500E5" w:rsidP="002500E5">
      <w:pPr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申</w:t>
      </w:r>
      <w:r w:rsidRPr="00671A35">
        <w:rPr>
          <w:rFonts w:ascii="华文中宋" w:eastAsia="华文中宋" w:hAnsi="华文中宋" w:hint="eastAsia"/>
          <w:b/>
          <w:sz w:val="72"/>
          <w:szCs w:val="72"/>
        </w:rPr>
        <w:t xml:space="preserve">  </w:t>
      </w:r>
      <w:r>
        <w:rPr>
          <w:rFonts w:ascii="华文中宋" w:eastAsia="华文中宋" w:hAnsi="华文中宋" w:hint="eastAsia"/>
          <w:b/>
          <w:sz w:val="72"/>
          <w:szCs w:val="72"/>
        </w:rPr>
        <w:t>报</w:t>
      </w:r>
      <w:r w:rsidRPr="00671A35">
        <w:rPr>
          <w:rFonts w:ascii="华文中宋" w:eastAsia="华文中宋" w:hAnsi="华文中宋" w:hint="eastAsia"/>
          <w:b/>
          <w:sz w:val="72"/>
          <w:szCs w:val="72"/>
        </w:rPr>
        <w:t xml:space="preserve">  书</w:t>
      </w:r>
    </w:p>
    <w:p w:rsidR="002500E5" w:rsidRDefault="002500E5" w:rsidP="002500E5">
      <w:pPr>
        <w:jc w:val="center"/>
        <w:rPr>
          <w:rFonts w:ascii="隶书" w:eastAsia="仿宋_GB2312" w:hAnsi="宋体"/>
          <w:bCs/>
          <w:sz w:val="28"/>
        </w:rPr>
      </w:pPr>
    </w:p>
    <w:p w:rsidR="002500E5" w:rsidRDefault="002500E5" w:rsidP="002500E5">
      <w:pPr>
        <w:jc w:val="center"/>
        <w:rPr>
          <w:rFonts w:ascii="隶书" w:eastAsia="仿宋_GB2312" w:hAnsi="宋体"/>
          <w:bCs/>
          <w:sz w:val="28"/>
        </w:rPr>
      </w:pPr>
    </w:p>
    <w:p w:rsidR="002500E5" w:rsidRPr="009A7543" w:rsidRDefault="002500E5" w:rsidP="002500E5">
      <w:pPr>
        <w:jc w:val="center"/>
        <w:rPr>
          <w:rFonts w:ascii="隶书" w:eastAsia="仿宋_GB2312" w:hAnsi="宋体"/>
          <w:bCs/>
          <w:sz w:val="11"/>
          <w:szCs w:val="11"/>
        </w:rPr>
      </w:pPr>
    </w:p>
    <w:tbl>
      <w:tblPr>
        <w:tblW w:w="0" w:type="auto"/>
        <w:jc w:val="center"/>
        <w:tblLook w:val="04A0"/>
      </w:tblPr>
      <w:tblGrid>
        <w:gridCol w:w="1756"/>
        <w:gridCol w:w="4326"/>
      </w:tblGrid>
      <w:tr w:rsidR="002500E5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2500E5" w:rsidRPr="00474180" w:rsidRDefault="002500E5" w:rsidP="002918AE">
            <w:pPr>
              <w:spacing w:line="300" w:lineRule="exact"/>
              <w:rPr>
                <w:sz w:val="28"/>
              </w:rPr>
            </w:pPr>
            <w:r w:rsidRPr="00474180">
              <w:rPr>
                <w:rFonts w:eastAsia="楷体_GB2312" w:hint="eastAsia"/>
                <w:sz w:val="28"/>
              </w:rPr>
              <w:t>学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院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名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称</w:t>
            </w:r>
          </w:p>
        </w:tc>
        <w:tc>
          <w:tcPr>
            <w:tcW w:w="4326" w:type="dxa"/>
            <w:tcBorders>
              <w:bottom w:val="single" w:sz="4" w:space="0" w:color="000000"/>
            </w:tcBorders>
            <w:vAlign w:val="bottom"/>
          </w:tcPr>
          <w:p w:rsidR="002500E5" w:rsidRPr="00474180" w:rsidRDefault="002500E5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2500E5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2500E5" w:rsidRPr="00474180" w:rsidRDefault="002500E5" w:rsidP="002918AE">
            <w:pPr>
              <w:spacing w:line="300" w:lineRule="exact"/>
              <w:rPr>
                <w:sz w:val="28"/>
              </w:rPr>
            </w:pPr>
            <w:r w:rsidRPr="00474180">
              <w:rPr>
                <w:rFonts w:eastAsia="楷体_GB2312" w:hint="eastAsia"/>
                <w:sz w:val="28"/>
              </w:rPr>
              <w:t>专</w:t>
            </w:r>
            <w:r w:rsidRPr="00474180">
              <w:rPr>
                <w:rFonts w:eastAsia="楷体_GB2312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业</w:t>
            </w:r>
            <w:r w:rsidRPr="00474180">
              <w:rPr>
                <w:rFonts w:eastAsia="楷体_GB2312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名</w:t>
            </w:r>
            <w:r w:rsidRPr="00474180">
              <w:rPr>
                <w:rFonts w:eastAsia="楷体_GB2312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称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00E5" w:rsidRPr="00474180" w:rsidRDefault="002500E5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2500E5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2500E5" w:rsidRPr="00474180" w:rsidRDefault="002500E5" w:rsidP="002918AE">
            <w:pPr>
              <w:spacing w:line="300" w:lineRule="exact"/>
              <w:rPr>
                <w:rFonts w:eastAsia="楷体_GB2312"/>
                <w:sz w:val="28"/>
              </w:rPr>
            </w:pPr>
            <w:r w:rsidRPr="00474180">
              <w:rPr>
                <w:rFonts w:eastAsia="楷体_GB2312" w:hint="eastAsia"/>
                <w:sz w:val="28"/>
              </w:rPr>
              <w:t>专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业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代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码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00E5" w:rsidRPr="00474180" w:rsidRDefault="002500E5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2500E5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2500E5" w:rsidRPr="00474180" w:rsidRDefault="002500E5" w:rsidP="002918AE">
            <w:pPr>
              <w:spacing w:line="300" w:lineRule="exact"/>
              <w:rPr>
                <w:sz w:val="28"/>
              </w:rPr>
            </w:pPr>
            <w:r w:rsidRPr="00474180">
              <w:rPr>
                <w:rFonts w:eastAsia="楷体_GB2312" w:hint="eastAsia"/>
                <w:sz w:val="28"/>
              </w:rPr>
              <w:t>负</w:t>
            </w:r>
            <w:r w:rsidRPr="00474180">
              <w:rPr>
                <w:rFonts w:eastAsia="楷体_GB2312" w:hint="eastAsia"/>
                <w:sz w:val="28"/>
              </w:rPr>
              <w:t xml:space="preserve">   </w:t>
            </w:r>
            <w:r w:rsidRPr="00474180">
              <w:rPr>
                <w:rFonts w:eastAsia="楷体_GB2312" w:hint="eastAsia"/>
                <w:sz w:val="28"/>
              </w:rPr>
              <w:t>责</w:t>
            </w:r>
            <w:r w:rsidRPr="00474180">
              <w:rPr>
                <w:rFonts w:eastAsia="楷体_GB2312" w:hint="eastAsia"/>
                <w:sz w:val="28"/>
              </w:rPr>
              <w:t xml:space="preserve">  </w:t>
            </w:r>
            <w:r w:rsidRPr="00474180">
              <w:rPr>
                <w:rFonts w:eastAsia="楷体_GB2312" w:hint="eastAsia"/>
                <w:sz w:val="28"/>
              </w:rPr>
              <w:t>人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00E5" w:rsidRPr="00474180" w:rsidRDefault="002500E5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2500E5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2500E5" w:rsidRPr="00474180" w:rsidRDefault="002500E5" w:rsidP="00E8481B">
            <w:pPr>
              <w:spacing w:line="300" w:lineRule="exact"/>
              <w:rPr>
                <w:sz w:val="28"/>
              </w:rPr>
            </w:pPr>
            <w:r w:rsidRPr="00474180">
              <w:rPr>
                <w:rFonts w:eastAsia="楷体_GB2312" w:hint="eastAsia"/>
                <w:sz w:val="28"/>
              </w:rPr>
              <w:t>联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Pr="00474180">
              <w:rPr>
                <w:rFonts w:eastAsia="楷体_GB2312" w:hint="eastAsia"/>
                <w:sz w:val="28"/>
              </w:rPr>
              <w:t>系</w:t>
            </w:r>
            <w:r w:rsidRPr="00474180">
              <w:rPr>
                <w:rFonts w:eastAsia="楷体_GB2312" w:hint="eastAsia"/>
                <w:sz w:val="28"/>
              </w:rPr>
              <w:t xml:space="preserve"> </w:t>
            </w:r>
            <w:r w:rsidR="00E8481B">
              <w:rPr>
                <w:rFonts w:eastAsia="楷体_GB2312" w:hint="eastAsia"/>
                <w:sz w:val="28"/>
              </w:rPr>
              <w:t>电</w:t>
            </w:r>
            <w:r w:rsidR="00E8481B">
              <w:rPr>
                <w:rFonts w:eastAsia="楷体_GB2312" w:hint="eastAsia"/>
                <w:sz w:val="28"/>
              </w:rPr>
              <w:t xml:space="preserve"> </w:t>
            </w:r>
            <w:r w:rsidR="00E8481B">
              <w:rPr>
                <w:rFonts w:eastAsia="楷体_GB2312" w:hint="eastAsia"/>
                <w:sz w:val="28"/>
              </w:rPr>
              <w:t>话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00E5" w:rsidRPr="00474180" w:rsidRDefault="002500E5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9A7543" w:rsidRPr="00474180" w:rsidTr="002918AE">
        <w:trPr>
          <w:trHeight w:val="567"/>
          <w:jc w:val="center"/>
        </w:trPr>
        <w:tc>
          <w:tcPr>
            <w:tcW w:w="0" w:type="auto"/>
            <w:vAlign w:val="bottom"/>
          </w:tcPr>
          <w:p w:rsidR="009A7543" w:rsidRPr="00474180" w:rsidRDefault="00E8481B" w:rsidP="00E8481B">
            <w:pPr>
              <w:spacing w:line="300" w:lineRule="exac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填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报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 w:rsidR="009A7543">
              <w:rPr>
                <w:rFonts w:eastAsia="楷体_GB2312" w:hint="eastAsia"/>
                <w:sz w:val="28"/>
              </w:rPr>
              <w:t>时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 w:rsidR="009A7543">
              <w:rPr>
                <w:rFonts w:eastAsia="楷体_GB2312" w:hint="eastAsia"/>
                <w:sz w:val="28"/>
              </w:rPr>
              <w:t>间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7543" w:rsidRPr="00474180" w:rsidRDefault="009A7543" w:rsidP="002918AE"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 w:rsidR="002500E5" w:rsidRDefault="002500E5" w:rsidP="002500E5">
      <w:pPr>
        <w:rPr>
          <w:sz w:val="28"/>
        </w:rPr>
      </w:pPr>
    </w:p>
    <w:p w:rsidR="002500E5" w:rsidRDefault="002500E5" w:rsidP="002500E5">
      <w:pPr>
        <w:rPr>
          <w:rFonts w:eastAsia="华文楷体"/>
          <w:sz w:val="28"/>
        </w:rPr>
      </w:pPr>
    </w:p>
    <w:p w:rsidR="002500E5" w:rsidRDefault="002500E5" w:rsidP="002500E5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山东交通学院</w:t>
      </w:r>
      <w:r>
        <w:rPr>
          <w:rFonts w:ascii="宋体" w:eastAsia="楷体_GB2312" w:hAnsi="宋体" w:hint="eastAsia"/>
          <w:b/>
          <w:sz w:val="32"/>
        </w:rPr>
        <w:t xml:space="preserve"> 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2500E5" w:rsidRDefault="002500E5" w:rsidP="002500E5">
      <w:pPr>
        <w:pStyle w:val="a5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2018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color w:val="000000"/>
          <w:sz w:val="32"/>
        </w:rPr>
        <w:t>5</w:t>
      </w:r>
      <w:r>
        <w:rPr>
          <w:rFonts w:eastAsia="楷体_GB2312" w:hint="eastAsia"/>
          <w:b/>
          <w:bCs/>
          <w:sz w:val="32"/>
        </w:rPr>
        <w:t>月</w:t>
      </w:r>
    </w:p>
    <w:p w:rsidR="002500E5" w:rsidRDefault="002500E5" w:rsidP="002500E5">
      <w:pPr>
        <w:spacing w:line="460" w:lineRule="exact"/>
        <w:rPr>
          <w:rFonts w:ascii="黑体" w:eastAsia="黑体" w:hAnsi="宋体"/>
          <w:bCs/>
          <w:sz w:val="28"/>
        </w:rPr>
        <w:sectPr w:rsidR="002500E5" w:rsidSect="002918AE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500E5" w:rsidRPr="0063521D" w:rsidRDefault="002500E5" w:rsidP="002500E5">
      <w:pPr>
        <w:spacing w:line="460" w:lineRule="exact"/>
        <w:rPr>
          <w:rFonts w:ascii="黑体" w:eastAsia="黑体"/>
        </w:rPr>
      </w:pPr>
      <w:r w:rsidRPr="0063521D">
        <w:rPr>
          <w:rFonts w:ascii="黑体" w:eastAsia="黑体" w:hAnsi="宋体" w:hint="eastAsia"/>
          <w:bCs/>
          <w:sz w:val="28"/>
        </w:rPr>
        <w:lastRenderedPageBreak/>
        <w:t>一、</w:t>
      </w:r>
      <w:r>
        <w:rPr>
          <w:rFonts w:ascii="黑体" w:eastAsia="黑体" w:hAnsi="宋体" w:hint="eastAsia"/>
          <w:bCs/>
          <w:sz w:val="28"/>
        </w:rPr>
        <w:t>教学团队情况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2126"/>
        <w:gridCol w:w="2126"/>
        <w:gridCol w:w="2127"/>
      </w:tblGrid>
      <w:tr w:rsidR="002500E5" w:rsidTr="002918AE">
        <w:trPr>
          <w:cantSplit/>
          <w:trHeight w:hRule="exact" w:val="680"/>
          <w:jc w:val="center"/>
        </w:trPr>
        <w:tc>
          <w:tcPr>
            <w:tcW w:w="8505" w:type="dxa"/>
            <w:gridSpan w:val="4"/>
            <w:vAlign w:val="center"/>
          </w:tcPr>
          <w:p w:rsidR="002500E5" w:rsidRPr="006F32E3" w:rsidRDefault="002500E5" w:rsidP="002918AE">
            <w:pPr>
              <w:jc w:val="center"/>
              <w:rPr>
                <w:rFonts w:ascii="仿宋_GB2312" w:eastAsia="仿宋_GB2312"/>
                <w:b/>
              </w:rPr>
            </w:pPr>
            <w:r w:rsidRPr="007713C5"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负责人情况</w:t>
            </w:r>
          </w:p>
        </w:tc>
      </w:tr>
      <w:tr w:rsidR="002500E5" w:rsidTr="002918AE">
        <w:trPr>
          <w:cantSplit/>
          <w:trHeight w:hRule="exact" w:val="680"/>
          <w:jc w:val="center"/>
        </w:trPr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    名</w:t>
            </w:r>
          </w:p>
        </w:tc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    别</w:t>
            </w:r>
          </w:p>
        </w:tc>
        <w:tc>
          <w:tcPr>
            <w:tcW w:w="2127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/>
              </w:rPr>
            </w:pPr>
          </w:p>
        </w:tc>
      </w:tr>
      <w:tr w:rsidR="002500E5" w:rsidTr="002918AE">
        <w:trPr>
          <w:cantSplit/>
          <w:trHeight w:hRule="exact" w:val="680"/>
          <w:jc w:val="center"/>
        </w:trPr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历</w:t>
            </w:r>
          </w:p>
        </w:tc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    位</w:t>
            </w:r>
          </w:p>
        </w:tc>
        <w:tc>
          <w:tcPr>
            <w:tcW w:w="2127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/>
              </w:rPr>
            </w:pPr>
          </w:p>
        </w:tc>
      </w:tr>
      <w:tr w:rsidR="002500E5" w:rsidTr="002918AE">
        <w:trPr>
          <w:cantSplit/>
          <w:trHeight w:hRule="exact" w:val="680"/>
          <w:jc w:val="center"/>
        </w:trPr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2126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2126" w:type="dxa"/>
            <w:vAlign w:val="center"/>
          </w:tcPr>
          <w:p w:rsidR="002500E5" w:rsidRDefault="002500E5" w:rsidP="009A7543">
            <w:pPr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专业技术职务</w:t>
            </w:r>
          </w:p>
        </w:tc>
        <w:tc>
          <w:tcPr>
            <w:tcW w:w="2127" w:type="dxa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/>
              </w:rPr>
            </w:pPr>
          </w:p>
        </w:tc>
      </w:tr>
      <w:tr w:rsidR="002500E5" w:rsidTr="002918AE">
        <w:trPr>
          <w:cantSplit/>
          <w:trHeight w:hRule="exact" w:val="680"/>
          <w:jc w:val="center"/>
        </w:trPr>
        <w:tc>
          <w:tcPr>
            <w:tcW w:w="8505" w:type="dxa"/>
            <w:gridSpan w:val="4"/>
            <w:vAlign w:val="center"/>
          </w:tcPr>
          <w:p w:rsidR="002500E5" w:rsidRDefault="002500E5" w:rsidP="002918AE">
            <w:pPr>
              <w:jc w:val="center"/>
              <w:rPr>
                <w:rFonts w:ascii="仿宋_GB2312" w:eastAsia="仿宋_GB2312"/>
              </w:rPr>
            </w:pPr>
            <w:r w:rsidRPr="007713C5"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其他成员情况</w:t>
            </w: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  <w:r w:rsidRPr="00EE14B1"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  <w:r w:rsidRPr="00EE14B1"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学位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专业</w:t>
            </w:r>
            <w:r w:rsidRPr="00EE14B1"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技术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1"/>
              </w:rPr>
              <w:t>职务</w:t>
            </w: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  <w:tr w:rsidR="002500E5" w:rsidRPr="00EE14B1" w:rsidTr="002918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6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Pr="00EE14B1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E5" w:rsidRDefault="002500E5" w:rsidP="002918AE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1"/>
              </w:rPr>
            </w:pPr>
          </w:p>
        </w:tc>
      </w:tr>
    </w:tbl>
    <w:p w:rsidR="002500E5" w:rsidRPr="005C4DCD" w:rsidRDefault="002500E5" w:rsidP="002500E5">
      <w:pPr>
        <w:rPr>
          <w:b/>
          <w:bCs/>
          <w:sz w:val="15"/>
          <w:szCs w:val="15"/>
        </w:rPr>
      </w:pPr>
    </w:p>
    <w:p w:rsidR="002500E5" w:rsidRPr="0063521D" w:rsidRDefault="002500E5" w:rsidP="002500E5">
      <w:pPr>
        <w:rPr>
          <w:rFonts w:ascii="黑体" w:eastAsia="黑体" w:hAnsi="Arial"/>
          <w:bCs/>
          <w:spacing w:val="100"/>
          <w:sz w:val="28"/>
          <w:szCs w:val="32"/>
        </w:rPr>
      </w:pPr>
      <w:r>
        <w:rPr>
          <w:b/>
          <w:bCs/>
          <w:sz w:val="32"/>
        </w:rPr>
        <w:br w:type="page"/>
      </w:r>
      <w:r>
        <w:rPr>
          <w:rFonts w:ascii="黑体" w:eastAsia="黑体" w:hAnsi="Arial" w:hint="eastAsia"/>
          <w:bCs/>
          <w:sz w:val="28"/>
          <w:szCs w:val="32"/>
        </w:rPr>
        <w:lastRenderedPageBreak/>
        <w:t>二</w:t>
      </w:r>
      <w:r w:rsidRPr="0063521D">
        <w:rPr>
          <w:rFonts w:ascii="黑体" w:eastAsia="黑体" w:hAnsi="Arial" w:hint="eastAsia"/>
          <w:bCs/>
          <w:sz w:val="28"/>
          <w:szCs w:val="32"/>
        </w:rPr>
        <w:t>、</w:t>
      </w:r>
      <w:r>
        <w:rPr>
          <w:rFonts w:ascii="黑体" w:eastAsia="黑体" w:hAnsi="宋体" w:hint="eastAsia"/>
          <w:bCs/>
          <w:sz w:val="28"/>
        </w:rPr>
        <w:t>申报理由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8"/>
      </w:tblGrid>
      <w:tr w:rsidR="002500E5" w:rsidTr="002918AE">
        <w:trPr>
          <w:trHeight w:val="1244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rPr>
                <w:sz w:val="24"/>
              </w:rPr>
            </w:pPr>
          </w:p>
          <w:p w:rsidR="002500E5" w:rsidRDefault="002500E5" w:rsidP="002918AE">
            <w:pPr>
              <w:tabs>
                <w:tab w:val="left" w:pos="6630"/>
              </w:tabs>
              <w:rPr>
                <w:sz w:val="24"/>
              </w:rPr>
            </w:pPr>
          </w:p>
          <w:p w:rsidR="002500E5" w:rsidRDefault="002500E5" w:rsidP="002918AE">
            <w:pPr>
              <w:tabs>
                <w:tab w:val="left" w:pos="6630"/>
              </w:tabs>
              <w:rPr>
                <w:sz w:val="24"/>
              </w:rPr>
            </w:pPr>
          </w:p>
        </w:tc>
      </w:tr>
    </w:tbl>
    <w:p w:rsidR="002500E5" w:rsidRDefault="002500E5" w:rsidP="002500E5">
      <w:pPr>
        <w:rPr>
          <w:b/>
          <w:bCs/>
          <w:sz w:val="28"/>
        </w:rPr>
      </w:pPr>
    </w:p>
    <w:p w:rsidR="002500E5" w:rsidRDefault="002500E5" w:rsidP="002500E5">
      <w:pPr>
        <w:rPr>
          <w:rFonts w:ascii="黑体" w:eastAsia="黑体"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ascii="黑体" w:eastAsia="黑体" w:hint="eastAsia"/>
          <w:bCs/>
          <w:sz w:val="28"/>
        </w:rPr>
        <w:lastRenderedPageBreak/>
        <w:t>三</w:t>
      </w:r>
      <w:r w:rsidRPr="0063521D"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 w:hint="eastAsia"/>
          <w:bCs/>
          <w:sz w:val="28"/>
        </w:rPr>
        <w:t>建设内容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5"/>
      </w:tblGrid>
      <w:tr w:rsidR="002500E5" w:rsidRPr="00474180" w:rsidTr="002918AE">
        <w:trPr>
          <w:jc w:val="center"/>
        </w:trPr>
        <w:tc>
          <w:tcPr>
            <w:tcW w:w="5495" w:type="dxa"/>
          </w:tcPr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  <w:p w:rsidR="002500E5" w:rsidRPr="00474180" w:rsidRDefault="002500E5" w:rsidP="002918A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2500E5" w:rsidRDefault="002500E5" w:rsidP="002500E5">
      <w:pPr>
        <w:ind w:firstLineChars="50" w:firstLine="140"/>
        <w:rPr>
          <w:rFonts w:ascii="黑体" w:eastAsia="黑体"/>
          <w:bCs/>
          <w:sz w:val="28"/>
        </w:rPr>
        <w:sectPr w:rsidR="002500E5" w:rsidSect="002918A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500E5" w:rsidRDefault="002500E5" w:rsidP="002500E5">
      <w:pPr>
        <w:rPr>
          <w:rFonts w:ascii="仿宋_GB2312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四</w:t>
      </w:r>
      <w:r w:rsidRPr="00D061AB">
        <w:rPr>
          <w:rFonts w:ascii="黑体" w:eastAsia="黑体" w:hAnsi="宋体" w:hint="eastAsia"/>
          <w:bCs/>
          <w:sz w:val="28"/>
          <w:szCs w:val="28"/>
        </w:rPr>
        <w:t>、负责人承诺</w:t>
      </w: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5"/>
      </w:tblGrid>
      <w:tr w:rsidR="002500E5" w:rsidRPr="00AB1C82" w:rsidTr="002918AE">
        <w:trPr>
          <w:trHeight w:hRule="exact" w:val="3402"/>
        </w:trPr>
        <w:tc>
          <w:tcPr>
            <w:tcW w:w="0" w:type="auto"/>
          </w:tcPr>
          <w:p w:rsidR="002500E5" w:rsidRPr="00AB1C82" w:rsidRDefault="002500E5" w:rsidP="002918AE">
            <w:pPr>
              <w:rPr>
                <w:rFonts w:ascii="仿宋_GB2312"/>
              </w:rPr>
            </w:pPr>
          </w:p>
          <w:p w:rsidR="002500E5" w:rsidRPr="00AB1C82" w:rsidRDefault="002500E5" w:rsidP="002918AE">
            <w:pPr>
              <w:rPr>
                <w:rFonts w:ascii="仿宋_GB2312"/>
              </w:rPr>
            </w:pPr>
          </w:p>
          <w:p w:rsidR="002500E5" w:rsidRPr="00AB1C82" w:rsidRDefault="002500E5" w:rsidP="002918AE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AB1C82">
              <w:rPr>
                <w:rFonts w:ascii="仿宋_GB2312" w:eastAsia="仿宋_GB2312" w:hint="eastAsia"/>
                <w:sz w:val="24"/>
              </w:rPr>
              <w:t>本人作为负责人自愿申报</w:t>
            </w:r>
            <w:r w:rsidR="00945307">
              <w:rPr>
                <w:rFonts w:ascii="仿宋_GB2312" w:eastAsia="仿宋_GB2312" w:hint="eastAsia"/>
                <w:sz w:val="24"/>
              </w:rPr>
              <w:t>山东交通学院</w:t>
            </w:r>
            <w:r w:rsidR="00945307" w:rsidRPr="00AB1C82">
              <w:rPr>
                <w:rFonts w:ascii="仿宋_GB2312" w:eastAsia="仿宋_GB2312" w:hint="eastAsia"/>
                <w:sz w:val="24"/>
              </w:rPr>
              <w:t>对接</w:t>
            </w:r>
            <w:r w:rsidRPr="00AB1C82">
              <w:rPr>
                <w:rFonts w:ascii="仿宋_GB2312" w:eastAsia="仿宋_GB2312" w:hint="eastAsia"/>
                <w:sz w:val="24"/>
              </w:rPr>
              <w:t>“十强产业</w:t>
            </w:r>
            <w:r w:rsidR="00945307">
              <w:rPr>
                <w:rFonts w:ascii="仿宋_GB2312" w:eastAsia="仿宋_GB2312" w:hint="eastAsia"/>
                <w:sz w:val="24"/>
              </w:rPr>
              <w:t>、人工智能+</w:t>
            </w:r>
            <w:r w:rsidRPr="00AB1C82">
              <w:rPr>
                <w:rFonts w:ascii="仿宋_GB2312" w:eastAsia="仿宋_GB2312" w:hint="eastAsia"/>
                <w:sz w:val="24"/>
              </w:rPr>
              <w:t>”</w:t>
            </w:r>
            <w:r w:rsidR="00945307">
              <w:rPr>
                <w:rFonts w:ascii="仿宋_GB2312" w:eastAsia="仿宋_GB2312" w:hint="eastAsia"/>
                <w:sz w:val="24"/>
              </w:rPr>
              <w:t>试点专业</w:t>
            </w:r>
            <w:r w:rsidRPr="00AB1C82">
              <w:rPr>
                <w:rFonts w:ascii="仿宋_GB2312" w:eastAsia="仿宋_GB2312" w:hint="eastAsia"/>
                <w:sz w:val="24"/>
              </w:rPr>
              <w:t>。并承诺按照学校要求按时完成建设任务，达成建设目标。</w:t>
            </w:r>
          </w:p>
          <w:p w:rsidR="002500E5" w:rsidRPr="00AB1C82" w:rsidRDefault="002500E5" w:rsidP="002918AE">
            <w:pPr>
              <w:rPr>
                <w:rFonts w:ascii="仿宋_GB2312"/>
              </w:rPr>
            </w:pPr>
          </w:p>
          <w:p w:rsidR="002500E5" w:rsidRPr="00AB1C82" w:rsidRDefault="002500E5" w:rsidP="002918AE">
            <w:pPr>
              <w:rPr>
                <w:rFonts w:ascii="仿宋_GB2312"/>
              </w:rPr>
            </w:pPr>
          </w:p>
          <w:p w:rsidR="002500E5" w:rsidRPr="00AB1C82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 w:rsidRPr="00AB1C82">
              <w:rPr>
                <w:rFonts w:eastAsia="仿宋_GB2312" w:hint="eastAsia"/>
                <w:sz w:val="24"/>
              </w:rPr>
              <w:t>签字：</w:t>
            </w:r>
          </w:p>
          <w:p w:rsidR="002500E5" w:rsidRPr="00AB1C82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500E5" w:rsidRPr="00AB1C82" w:rsidRDefault="002500E5" w:rsidP="002918AE">
            <w:pPr>
              <w:ind w:firstLineChars="2150" w:firstLine="5160"/>
              <w:rPr>
                <w:rFonts w:ascii="仿宋_GB2312"/>
              </w:rPr>
            </w:pPr>
            <w:r w:rsidRPr="00AB1C82">
              <w:rPr>
                <w:rFonts w:ascii="Arial" w:eastAsia="仿宋_GB2312" w:hAnsi="Arial" w:hint="eastAsia"/>
                <w:sz w:val="24"/>
              </w:rPr>
              <w:t>年</w:t>
            </w:r>
            <w:r w:rsidRPr="00AB1C82">
              <w:rPr>
                <w:rFonts w:ascii="Arial" w:eastAsia="仿宋_GB2312" w:hAnsi="Arial"/>
                <w:sz w:val="24"/>
              </w:rPr>
              <w:t xml:space="preserve">   </w:t>
            </w:r>
            <w:r w:rsidRPr="00AB1C82">
              <w:rPr>
                <w:rFonts w:ascii="Arial" w:eastAsia="仿宋_GB2312" w:hAnsi="Arial" w:hint="eastAsia"/>
                <w:sz w:val="24"/>
              </w:rPr>
              <w:t>月</w:t>
            </w:r>
            <w:r w:rsidRPr="00AB1C82">
              <w:rPr>
                <w:rFonts w:ascii="Arial" w:eastAsia="仿宋_GB2312" w:hAnsi="Arial"/>
                <w:sz w:val="24"/>
              </w:rPr>
              <w:t xml:space="preserve">   </w:t>
            </w:r>
            <w:r w:rsidRPr="00AB1C82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2500E5" w:rsidRDefault="002500E5" w:rsidP="002500E5">
      <w:pPr>
        <w:rPr>
          <w:rFonts w:ascii="仿宋_GB2312"/>
        </w:rPr>
      </w:pPr>
    </w:p>
    <w:p w:rsidR="002500E5" w:rsidRPr="0063521D" w:rsidRDefault="002500E5" w:rsidP="002500E5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五</w:t>
      </w:r>
      <w:r w:rsidRPr="0063521D">
        <w:rPr>
          <w:rFonts w:ascii="黑体" w:eastAsia="黑体" w:hAnsi="宋体" w:hint="eastAsia"/>
          <w:bCs/>
          <w:sz w:val="28"/>
          <w:szCs w:val="28"/>
        </w:rPr>
        <w:t>、学</w:t>
      </w:r>
      <w:r>
        <w:rPr>
          <w:rFonts w:ascii="黑体" w:eastAsia="黑体" w:hAnsi="宋体" w:hint="eastAsia"/>
          <w:bCs/>
          <w:sz w:val="28"/>
          <w:szCs w:val="28"/>
        </w:rPr>
        <w:t>院</w:t>
      </w:r>
      <w:r w:rsidRPr="0063521D">
        <w:rPr>
          <w:rFonts w:ascii="黑体" w:eastAsia="黑体" w:hAnsi="宋体" w:hint="eastAsia"/>
          <w:bCs/>
          <w:sz w:val="28"/>
          <w:szCs w:val="28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2500E5" w:rsidTr="002918AE">
        <w:trPr>
          <w:trHeight w:hRule="exact" w:val="3402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Pr="00230B5E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2500E5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签字：</w:t>
            </w:r>
          </w:p>
          <w:p w:rsidR="002500E5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500E5" w:rsidRDefault="002500E5" w:rsidP="00945307">
            <w:pPr>
              <w:spacing w:afterLines="100"/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2500E5" w:rsidRDefault="002500E5" w:rsidP="002500E5">
      <w:pPr>
        <w:rPr>
          <w:rFonts w:ascii="Arial" w:hAnsi="Arial"/>
          <w:b/>
          <w:bCs/>
          <w:sz w:val="24"/>
          <w:szCs w:val="32"/>
        </w:rPr>
      </w:pPr>
    </w:p>
    <w:p w:rsidR="002500E5" w:rsidRPr="0063521D" w:rsidRDefault="002500E5" w:rsidP="002500E5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六</w:t>
      </w:r>
      <w:r w:rsidRPr="0063521D">
        <w:rPr>
          <w:rFonts w:ascii="黑体" w:eastAsia="黑体" w:hAnsi="Arial" w:hint="eastAsia"/>
          <w:bCs/>
          <w:sz w:val="28"/>
          <w:szCs w:val="28"/>
        </w:rPr>
        <w:t>、学校审核意见</w:t>
      </w: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2500E5" w:rsidTr="002918AE">
        <w:trPr>
          <w:trHeight w:val="3402"/>
          <w:jc w:val="center"/>
        </w:trPr>
        <w:tc>
          <w:tcPr>
            <w:tcW w:w="8640" w:type="dxa"/>
          </w:tcPr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500E5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（盖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 w:hint="eastAsia"/>
                <w:sz w:val="24"/>
              </w:rPr>
              <w:t>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学校领导签字：</w:t>
            </w:r>
          </w:p>
          <w:p w:rsidR="002500E5" w:rsidRDefault="002500E5" w:rsidP="002918AE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500E5" w:rsidRDefault="002500E5" w:rsidP="00945307">
            <w:pPr>
              <w:spacing w:afterLines="100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EF6F71" w:rsidRPr="00EF6F71" w:rsidRDefault="00EF6F71" w:rsidP="002500E5">
      <w:pPr>
        <w:spacing w:line="68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sectPr w:rsidR="00EF6F71" w:rsidRPr="00EF6F71" w:rsidSect="002918A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D9" w:rsidRDefault="00C407D9" w:rsidP="007F12AF">
      <w:pPr>
        <w:ind w:left="1050" w:right="210"/>
      </w:pPr>
      <w:r>
        <w:separator/>
      </w:r>
    </w:p>
  </w:endnote>
  <w:endnote w:type="continuationSeparator" w:id="1">
    <w:p w:rsidR="00C407D9" w:rsidRDefault="00C407D9" w:rsidP="007F12AF">
      <w:pPr>
        <w:ind w:left="105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AE" w:rsidRDefault="007F12AF" w:rsidP="002918A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18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18AE" w:rsidRDefault="002918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AE" w:rsidRDefault="002918AE" w:rsidP="002918AE">
    <w:pPr>
      <w:pStyle w:val="a6"/>
      <w:framePr w:wrap="around" w:vAnchor="text" w:hAnchor="margin" w:xAlign="center" w:y="1"/>
      <w:rPr>
        <w:rStyle w:val="a7"/>
      </w:rPr>
    </w:pPr>
  </w:p>
  <w:p w:rsidR="002918AE" w:rsidRDefault="00291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D9" w:rsidRDefault="00C407D9" w:rsidP="007F12AF">
      <w:pPr>
        <w:ind w:left="1050" w:right="210"/>
      </w:pPr>
      <w:r>
        <w:separator/>
      </w:r>
    </w:p>
  </w:footnote>
  <w:footnote w:type="continuationSeparator" w:id="1">
    <w:p w:rsidR="00C407D9" w:rsidRDefault="00C407D9" w:rsidP="007F12AF">
      <w:pPr>
        <w:ind w:left="1050" w:right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E1B"/>
    <w:rsid w:val="00016A11"/>
    <w:rsid w:val="00090220"/>
    <w:rsid w:val="00120619"/>
    <w:rsid w:val="00142831"/>
    <w:rsid w:val="002500E5"/>
    <w:rsid w:val="0026359F"/>
    <w:rsid w:val="002918AE"/>
    <w:rsid w:val="003B2F22"/>
    <w:rsid w:val="00441C14"/>
    <w:rsid w:val="004E5365"/>
    <w:rsid w:val="005A788B"/>
    <w:rsid w:val="006937FF"/>
    <w:rsid w:val="0072626F"/>
    <w:rsid w:val="007F12AF"/>
    <w:rsid w:val="00840B66"/>
    <w:rsid w:val="00860949"/>
    <w:rsid w:val="00887D4B"/>
    <w:rsid w:val="008B06D7"/>
    <w:rsid w:val="00945307"/>
    <w:rsid w:val="009A7543"/>
    <w:rsid w:val="00AE7F91"/>
    <w:rsid w:val="00B065AF"/>
    <w:rsid w:val="00B24B71"/>
    <w:rsid w:val="00B66A8D"/>
    <w:rsid w:val="00BF6D61"/>
    <w:rsid w:val="00BF7180"/>
    <w:rsid w:val="00C407D9"/>
    <w:rsid w:val="00D10498"/>
    <w:rsid w:val="00D454B9"/>
    <w:rsid w:val="00D74AF3"/>
    <w:rsid w:val="00DD67A4"/>
    <w:rsid w:val="00DF3ED1"/>
    <w:rsid w:val="00E13E1B"/>
    <w:rsid w:val="00E709BC"/>
    <w:rsid w:val="00E8481B"/>
    <w:rsid w:val="00EC30B3"/>
    <w:rsid w:val="00EF6F71"/>
    <w:rsid w:val="00F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88B"/>
    <w:rPr>
      <w:b/>
      <w:bCs/>
    </w:rPr>
  </w:style>
  <w:style w:type="character" w:styleId="a4">
    <w:name w:val="Hyperlink"/>
    <w:basedOn w:val="a0"/>
    <w:uiPriority w:val="99"/>
    <w:unhideWhenUsed/>
    <w:rsid w:val="00EF6F71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rsid w:val="002500E5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character" w:customStyle="1" w:styleId="Char">
    <w:name w:val="日期 Char"/>
    <w:basedOn w:val="a0"/>
    <w:link w:val="a5"/>
    <w:rsid w:val="002500E5"/>
    <w:rPr>
      <w:rFonts w:ascii="Times New Roman" w:eastAsia="华文楷体" w:hAnsi="Times New Roman" w:cs="Times New Roman"/>
      <w:sz w:val="28"/>
      <w:szCs w:val="24"/>
    </w:rPr>
  </w:style>
  <w:style w:type="paragraph" w:styleId="a6">
    <w:name w:val="footer"/>
    <w:basedOn w:val="a"/>
    <w:link w:val="Char0"/>
    <w:rsid w:val="002500E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2500E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500E5"/>
  </w:style>
  <w:style w:type="paragraph" w:styleId="a8">
    <w:name w:val="Balloon Text"/>
    <w:basedOn w:val="a"/>
    <w:link w:val="Char1"/>
    <w:uiPriority w:val="99"/>
    <w:semiHidden/>
    <w:unhideWhenUsed/>
    <w:rsid w:val="002500E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00E5"/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9A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A75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106006@sdjt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173</Words>
  <Characters>987</Characters>
  <Application>Microsoft Office Word</Application>
  <DocSecurity>0</DocSecurity>
  <Lines>8</Lines>
  <Paragraphs>2</Paragraphs>
  <ScaleCrop>false</ScaleCrop>
  <Company>WwW.YlmF.CoM</Company>
  <LinksUpToDate>false</LinksUpToDate>
  <CharactersWithSpaces>1158</CharactersWithSpaces>
  <SharedDoc>false</SharedDoc>
  <HLinks>
    <vt:vector size="6" baseType="variant">
      <vt:variant>
        <vt:i4>-2033907512</vt:i4>
      </vt:variant>
      <vt:variant>
        <vt:i4>0</vt:i4>
      </vt:variant>
      <vt:variant>
        <vt:i4>0</vt:i4>
      </vt:variant>
      <vt:variant>
        <vt:i4>5</vt:i4>
      </vt:variant>
      <vt:variant>
        <vt:lpwstr>mailto:电子版发至106006@sdjtu.edu.cn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dcterms:created xsi:type="dcterms:W3CDTF">2018-05-31T07:07:00Z</dcterms:created>
  <dcterms:modified xsi:type="dcterms:W3CDTF">2018-05-31T07:30:00Z</dcterms:modified>
</cp:coreProperties>
</file>