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30" w:rsidRDefault="002713AD" w:rsidP="009D5B30">
      <w:pPr>
        <w:ind w:leftChars="-66" w:left="1" w:hangingChars="50" w:hanging="140"/>
        <w:jc w:val="center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关于提供山东省高等学校在线开放课程平台视频</w:t>
      </w:r>
      <w:r w:rsidR="002D3E42" w:rsidRPr="009D5B30">
        <w:rPr>
          <w:rFonts w:ascii="仿宋_GB2312" w:eastAsia="仿宋_GB2312" w:hint="eastAsia"/>
          <w:sz w:val="28"/>
          <w:szCs w:val="28"/>
        </w:rPr>
        <w:t>学习</w:t>
      </w:r>
      <w:r w:rsidRPr="009D5B30">
        <w:rPr>
          <w:rFonts w:ascii="仿宋_GB2312" w:eastAsia="仿宋_GB2312" w:hint="eastAsia"/>
          <w:sz w:val="28"/>
          <w:szCs w:val="28"/>
        </w:rPr>
        <w:t>资源的通知</w:t>
      </w:r>
      <w:r w:rsidR="00E4273B" w:rsidRPr="009D5B30">
        <w:rPr>
          <w:rFonts w:ascii="仿宋_GB2312" w:eastAsia="仿宋_GB2312" w:hint="eastAsia"/>
          <w:sz w:val="28"/>
          <w:szCs w:val="28"/>
        </w:rPr>
        <w:t xml:space="preserve"> </w:t>
      </w:r>
    </w:p>
    <w:p w:rsidR="003D4EFD" w:rsidRPr="009D5B30" w:rsidRDefault="0053753A" w:rsidP="009D5B30">
      <w:pPr>
        <w:ind w:leftChars="-66" w:left="1" w:hangingChars="50" w:hanging="1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各</w:t>
      </w:r>
      <w:r w:rsidR="00494ED4" w:rsidRPr="009D5B30">
        <w:rPr>
          <w:rFonts w:ascii="仿宋_GB2312" w:eastAsia="仿宋_GB2312" w:hint="eastAsia"/>
          <w:sz w:val="28"/>
          <w:szCs w:val="28"/>
        </w:rPr>
        <w:t>二级学院</w:t>
      </w:r>
      <w:r w:rsidR="003D4EFD" w:rsidRPr="009D5B30">
        <w:rPr>
          <w:rFonts w:ascii="仿宋_GB2312" w:eastAsia="仿宋_GB2312" w:hint="eastAsia"/>
          <w:sz w:val="28"/>
          <w:szCs w:val="28"/>
        </w:rPr>
        <w:t>：</w:t>
      </w:r>
    </w:p>
    <w:p w:rsidR="00494ED4" w:rsidRPr="009D5B30" w:rsidRDefault="003D4EFD" w:rsidP="00647E59">
      <w:pPr>
        <w:ind w:firstLine="5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根据省教育厅有关</w:t>
      </w:r>
      <w:r w:rsidR="001B7DD0" w:rsidRPr="009D5B30">
        <w:rPr>
          <w:rFonts w:ascii="仿宋_GB2312" w:eastAsia="仿宋_GB2312" w:hint="eastAsia"/>
          <w:sz w:val="28"/>
          <w:szCs w:val="28"/>
        </w:rPr>
        <w:t>文件</w:t>
      </w:r>
      <w:r w:rsidRPr="009D5B30">
        <w:rPr>
          <w:rFonts w:ascii="仿宋_GB2312" w:eastAsia="仿宋_GB2312" w:hint="eastAsia"/>
          <w:sz w:val="28"/>
          <w:szCs w:val="28"/>
        </w:rPr>
        <w:t>精神，为了</w:t>
      </w:r>
      <w:r w:rsidR="00647E59" w:rsidRPr="009D5B30">
        <w:rPr>
          <w:rFonts w:ascii="仿宋_GB2312" w:eastAsia="仿宋_GB2312" w:hint="eastAsia"/>
          <w:sz w:val="28"/>
          <w:szCs w:val="28"/>
        </w:rPr>
        <w:t>便于</w:t>
      </w:r>
      <w:r w:rsidR="007D6E55" w:rsidRPr="009D5B30">
        <w:rPr>
          <w:rFonts w:ascii="仿宋_GB2312" w:eastAsia="仿宋_GB2312" w:hint="eastAsia"/>
          <w:sz w:val="28"/>
          <w:szCs w:val="28"/>
        </w:rPr>
        <w:t>省内</w:t>
      </w:r>
      <w:r w:rsidRPr="009D5B30">
        <w:rPr>
          <w:rFonts w:ascii="仿宋_GB2312" w:eastAsia="仿宋_GB2312" w:hint="eastAsia"/>
          <w:sz w:val="28"/>
          <w:szCs w:val="28"/>
        </w:rPr>
        <w:t>优</w:t>
      </w:r>
      <w:r w:rsidR="003E051F" w:rsidRPr="009D5B30">
        <w:rPr>
          <w:rFonts w:ascii="仿宋_GB2312" w:eastAsia="仿宋_GB2312" w:hint="eastAsia"/>
          <w:sz w:val="28"/>
          <w:szCs w:val="28"/>
        </w:rPr>
        <w:t>质</w:t>
      </w:r>
      <w:r w:rsidRPr="009D5B30">
        <w:rPr>
          <w:rFonts w:ascii="仿宋_GB2312" w:eastAsia="仿宋_GB2312" w:hint="eastAsia"/>
          <w:sz w:val="28"/>
          <w:szCs w:val="28"/>
        </w:rPr>
        <w:t>教学资源的</w:t>
      </w:r>
      <w:r w:rsidR="00647E59" w:rsidRPr="009D5B30">
        <w:rPr>
          <w:rFonts w:ascii="仿宋_GB2312" w:eastAsia="仿宋_GB2312" w:hint="eastAsia"/>
          <w:sz w:val="28"/>
          <w:szCs w:val="28"/>
        </w:rPr>
        <w:t>有效共享</w:t>
      </w:r>
      <w:r w:rsidR="005B2F42" w:rsidRPr="009D5B30">
        <w:rPr>
          <w:rFonts w:ascii="仿宋_GB2312" w:eastAsia="仿宋_GB2312" w:hint="eastAsia"/>
          <w:sz w:val="28"/>
          <w:szCs w:val="28"/>
        </w:rPr>
        <w:t>，我省成立了山东省高等学校在线开放课程平台，该平台提供省内各高校的优质课程</w:t>
      </w:r>
      <w:r w:rsidR="003D411B" w:rsidRPr="009D5B30">
        <w:rPr>
          <w:rFonts w:ascii="仿宋_GB2312" w:eastAsia="仿宋_GB2312" w:hint="eastAsia"/>
          <w:sz w:val="28"/>
          <w:szCs w:val="28"/>
        </w:rPr>
        <w:t>供全省高校选用</w:t>
      </w:r>
      <w:r w:rsidR="002946F8" w:rsidRPr="009D5B30">
        <w:rPr>
          <w:rFonts w:ascii="仿宋_GB2312" w:eastAsia="仿宋_GB2312" w:hint="eastAsia"/>
          <w:sz w:val="28"/>
          <w:szCs w:val="28"/>
        </w:rPr>
        <w:t>，作为学生自主学习和辅助教学的资源</w:t>
      </w:r>
      <w:r w:rsidR="003D411B" w:rsidRPr="009D5B30">
        <w:rPr>
          <w:rFonts w:ascii="仿宋_GB2312" w:eastAsia="仿宋_GB2312" w:hint="eastAsia"/>
          <w:sz w:val="28"/>
          <w:szCs w:val="28"/>
        </w:rPr>
        <w:t>。</w:t>
      </w:r>
    </w:p>
    <w:p w:rsidR="0053753A" w:rsidRPr="009D5B30" w:rsidRDefault="00494ED4" w:rsidP="00647E59">
      <w:pPr>
        <w:ind w:firstLine="540"/>
        <w:rPr>
          <w:rFonts w:ascii="仿宋_GB2312" w:eastAsia="仿宋_GB2312"/>
          <w:b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本学期我校选择了《高等数学（</w:t>
      </w:r>
      <w:r w:rsidR="00490DBF" w:rsidRPr="009D5B30">
        <w:rPr>
          <w:rFonts w:ascii="仿宋_GB2312" w:eastAsia="仿宋_GB2312" w:hint="eastAsia"/>
          <w:sz w:val="28"/>
          <w:szCs w:val="28"/>
        </w:rPr>
        <w:t>2</w:t>
      </w:r>
      <w:r w:rsidRPr="009D5B30">
        <w:rPr>
          <w:rFonts w:ascii="仿宋_GB2312" w:eastAsia="仿宋_GB2312" w:hint="eastAsia"/>
          <w:sz w:val="28"/>
          <w:szCs w:val="28"/>
        </w:rPr>
        <w:t>）》、《</w:t>
      </w:r>
      <w:r w:rsidR="00490DBF" w:rsidRPr="009D5B30">
        <w:rPr>
          <w:rFonts w:ascii="仿宋_GB2312" w:eastAsia="仿宋_GB2312" w:hint="eastAsia"/>
          <w:sz w:val="28"/>
          <w:szCs w:val="28"/>
        </w:rPr>
        <w:t>概率论与数理统计</w:t>
      </w:r>
      <w:r w:rsidRPr="009D5B30">
        <w:rPr>
          <w:rFonts w:ascii="仿宋_GB2312" w:eastAsia="仿宋_GB2312" w:hint="eastAsia"/>
          <w:sz w:val="28"/>
          <w:szCs w:val="28"/>
        </w:rPr>
        <w:t>》</w:t>
      </w:r>
      <w:r w:rsidR="00490DBF" w:rsidRPr="009D5B30">
        <w:rPr>
          <w:rFonts w:ascii="仿宋_GB2312" w:eastAsia="仿宋_GB2312" w:hint="eastAsia"/>
          <w:sz w:val="28"/>
          <w:szCs w:val="28"/>
        </w:rPr>
        <w:t>等41</w:t>
      </w:r>
      <w:r w:rsidRPr="009D5B30">
        <w:rPr>
          <w:rFonts w:ascii="仿宋_GB2312" w:eastAsia="仿宋_GB2312" w:hint="eastAsia"/>
          <w:sz w:val="28"/>
          <w:szCs w:val="28"/>
        </w:rPr>
        <w:t>门课程</w:t>
      </w:r>
      <w:r w:rsidR="00490DBF" w:rsidRPr="009D5B30">
        <w:rPr>
          <w:rFonts w:ascii="仿宋_GB2312" w:eastAsia="仿宋_GB2312" w:hint="eastAsia"/>
          <w:sz w:val="28"/>
          <w:szCs w:val="28"/>
        </w:rPr>
        <w:t>（后附课程清单）</w:t>
      </w:r>
      <w:r w:rsidRPr="009D5B30">
        <w:rPr>
          <w:rFonts w:ascii="仿宋_GB2312" w:eastAsia="仿宋_GB2312" w:hint="eastAsia"/>
          <w:sz w:val="28"/>
          <w:szCs w:val="28"/>
        </w:rPr>
        <w:t>，以上课程为纯在线式</w:t>
      </w:r>
      <w:r w:rsidR="001B7DD0" w:rsidRPr="009D5B30">
        <w:rPr>
          <w:rFonts w:ascii="仿宋_GB2312" w:eastAsia="仿宋_GB2312" w:hint="eastAsia"/>
          <w:sz w:val="28"/>
          <w:szCs w:val="28"/>
        </w:rPr>
        <w:t>学习</w:t>
      </w:r>
      <w:r w:rsidRPr="009D5B30">
        <w:rPr>
          <w:rFonts w:ascii="仿宋_GB2312" w:eastAsia="仿宋_GB2312" w:hint="eastAsia"/>
          <w:sz w:val="28"/>
          <w:szCs w:val="28"/>
        </w:rPr>
        <w:t>课程，</w:t>
      </w:r>
      <w:r w:rsidR="002946F8" w:rsidRPr="009D5B30">
        <w:rPr>
          <w:rFonts w:ascii="仿宋_GB2312" w:eastAsia="仿宋_GB2312" w:hint="eastAsia"/>
          <w:sz w:val="28"/>
          <w:szCs w:val="28"/>
        </w:rPr>
        <w:t>本学期修读</w:t>
      </w:r>
      <w:r w:rsidR="00B9296B" w:rsidRPr="009D5B30">
        <w:rPr>
          <w:rFonts w:ascii="仿宋_GB2312" w:eastAsia="仿宋_GB2312" w:hint="eastAsia"/>
          <w:sz w:val="28"/>
          <w:szCs w:val="28"/>
        </w:rPr>
        <w:t>清单中</w:t>
      </w:r>
      <w:r w:rsidR="002946F8" w:rsidRPr="009D5B30">
        <w:rPr>
          <w:rFonts w:ascii="仿宋_GB2312" w:eastAsia="仿宋_GB2312" w:hint="eastAsia"/>
          <w:sz w:val="28"/>
          <w:szCs w:val="28"/>
        </w:rPr>
        <w:t>课程的</w:t>
      </w:r>
      <w:r w:rsidRPr="009D5B30">
        <w:rPr>
          <w:rFonts w:ascii="仿宋_GB2312" w:eastAsia="仿宋_GB2312" w:hint="eastAsia"/>
          <w:sz w:val="28"/>
          <w:szCs w:val="28"/>
        </w:rPr>
        <w:t>学生</w:t>
      </w:r>
      <w:r w:rsidR="001B7DD0" w:rsidRPr="009D5B30">
        <w:rPr>
          <w:rFonts w:ascii="仿宋_GB2312" w:eastAsia="仿宋_GB2312" w:hint="eastAsia"/>
          <w:sz w:val="28"/>
          <w:szCs w:val="28"/>
        </w:rPr>
        <w:t>可以根据自己的实际需求</w:t>
      </w:r>
      <w:r w:rsidR="001E07CF" w:rsidRPr="009D5B30">
        <w:rPr>
          <w:rFonts w:ascii="仿宋_GB2312" w:eastAsia="仿宋_GB2312" w:hint="eastAsia"/>
          <w:sz w:val="28"/>
          <w:szCs w:val="28"/>
        </w:rPr>
        <w:t>选择</w:t>
      </w:r>
      <w:r w:rsidR="001B7DD0" w:rsidRPr="009D5B30">
        <w:rPr>
          <w:rFonts w:ascii="仿宋_GB2312" w:eastAsia="仿宋_GB2312" w:hint="eastAsia"/>
          <w:sz w:val="28"/>
          <w:szCs w:val="28"/>
        </w:rPr>
        <w:t>学习</w:t>
      </w:r>
      <w:r w:rsidR="001E07CF" w:rsidRPr="009D5B30">
        <w:rPr>
          <w:rFonts w:ascii="仿宋_GB2312" w:eastAsia="仿宋_GB2312" w:hint="eastAsia"/>
          <w:sz w:val="28"/>
          <w:szCs w:val="28"/>
        </w:rPr>
        <w:t>，</w:t>
      </w:r>
      <w:r w:rsidR="002946F8" w:rsidRPr="009D5B30">
        <w:rPr>
          <w:rFonts w:ascii="仿宋_GB2312" w:eastAsia="仿宋_GB2312" w:hint="eastAsia"/>
          <w:b/>
          <w:sz w:val="28"/>
          <w:szCs w:val="28"/>
        </w:rPr>
        <w:t>在网上的</w:t>
      </w:r>
      <w:r w:rsidR="001B7DD0" w:rsidRPr="009D5B30">
        <w:rPr>
          <w:rFonts w:ascii="仿宋_GB2312" w:eastAsia="仿宋_GB2312" w:hint="eastAsia"/>
          <w:b/>
          <w:sz w:val="28"/>
          <w:szCs w:val="28"/>
        </w:rPr>
        <w:t>学习</w:t>
      </w:r>
      <w:r w:rsidR="002946F8" w:rsidRPr="009D5B30">
        <w:rPr>
          <w:rFonts w:ascii="仿宋_GB2312" w:eastAsia="仿宋_GB2312" w:hint="eastAsia"/>
          <w:b/>
          <w:sz w:val="28"/>
          <w:szCs w:val="28"/>
        </w:rPr>
        <w:t>不计成绩，学生最终成绩以校内取得的成绩为准</w:t>
      </w:r>
      <w:r w:rsidR="001B7DD0" w:rsidRPr="009D5B30">
        <w:rPr>
          <w:rFonts w:ascii="仿宋_GB2312" w:eastAsia="仿宋_GB2312" w:hint="eastAsia"/>
          <w:b/>
          <w:sz w:val="28"/>
          <w:szCs w:val="28"/>
        </w:rPr>
        <w:t>（任课教师有特殊要求的除外）</w:t>
      </w:r>
      <w:r w:rsidR="002946F8" w:rsidRPr="009D5B30">
        <w:rPr>
          <w:rFonts w:ascii="仿宋_GB2312" w:eastAsia="仿宋_GB2312" w:hint="eastAsia"/>
          <w:b/>
          <w:sz w:val="28"/>
          <w:szCs w:val="28"/>
        </w:rPr>
        <w:t>。</w:t>
      </w:r>
    </w:p>
    <w:p w:rsidR="002946F8" w:rsidRPr="009D5B30" w:rsidRDefault="002946F8" w:rsidP="00647E59">
      <w:pPr>
        <w:ind w:firstLine="5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请各学院将本通知下发到所有学生，</w:t>
      </w:r>
      <w:r w:rsidR="00B9296B" w:rsidRPr="009D5B30">
        <w:rPr>
          <w:rFonts w:ascii="仿宋_GB2312" w:eastAsia="仿宋_GB2312" w:hint="eastAsia"/>
          <w:sz w:val="28"/>
          <w:szCs w:val="28"/>
        </w:rPr>
        <w:t>督促学生</w:t>
      </w:r>
      <w:r w:rsidR="002D29F7" w:rsidRPr="009D5B30">
        <w:rPr>
          <w:rFonts w:ascii="仿宋_GB2312" w:eastAsia="仿宋_GB2312" w:hint="eastAsia"/>
          <w:sz w:val="28"/>
          <w:szCs w:val="28"/>
        </w:rPr>
        <w:t>于4月20日前</w:t>
      </w:r>
      <w:r w:rsidRPr="009D5B30">
        <w:rPr>
          <w:rFonts w:ascii="仿宋_GB2312" w:eastAsia="仿宋_GB2312" w:hint="eastAsia"/>
          <w:sz w:val="28"/>
          <w:szCs w:val="28"/>
        </w:rPr>
        <w:t>登录智慧树网站</w:t>
      </w:r>
      <w:r w:rsidR="0066429B">
        <w:rPr>
          <w:rFonts w:ascii="仿宋_GB2312" w:eastAsia="仿宋_GB2312" w:hint="eastAsia"/>
          <w:sz w:val="28"/>
          <w:szCs w:val="28"/>
        </w:rPr>
        <w:t>注册学习</w:t>
      </w:r>
      <w:r w:rsidR="002D29F7" w:rsidRPr="009D5B30">
        <w:rPr>
          <w:rFonts w:ascii="仿宋_GB2312" w:eastAsia="仿宋_GB2312" w:hint="eastAsia"/>
          <w:sz w:val="28"/>
          <w:szCs w:val="28"/>
        </w:rPr>
        <w:t>，4月20日后仍未注册登陆的学生信息将被删除，后续没有使用</w:t>
      </w:r>
      <w:r w:rsidR="0066429B">
        <w:rPr>
          <w:rFonts w:ascii="仿宋_GB2312" w:eastAsia="仿宋_GB2312" w:hint="eastAsia"/>
          <w:sz w:val="28"/>
          <w:szCs w:val="28"/>
        </w:rPr>
        <w:t>资源</w:t>
      </w:r>
      <w:r w:rsidR="002D29F7" w:rsidRPr="009D5B30">
        <w:rPr>
          <w:rFonts w:ascii="仿宋_GB2312" w:eastAsia="仿宋_GB2312" w:hint="eastAsia"/>
          <w:sz w:val="28"/>
          <w:szCs w:val="28"/>
        </w:rPr>
        <w:t>机会。</w:t>
      </w:r>
    </w:p>
    <w:p w:rsidR="0000191A" w:rsidRPr="009D5B30" w:rsidRDefault="0000191A" w:rsidP="00647E59">
      <w:pPr>
        <w:ind w:firstLine="5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另，通过校内教务系统选择网络公选课的同学务必于4月20日前登陆各</w:t>
      </w:r>
      <w:r w:rsidR="00704722" w:rsidRPr="009D5B30">
        <w:rPr>
          <w:rFonts w:ascii="仿宋_GB2312" w:eastAsia="仿宋_GB2312" w:hint="eastAsia"/>
          <w:sz w:val="28"/>
          <w:szCs w:val="28"/>
        </w:rPr>
        <w:t>学习</w:t>
      </w:r>
      <w:r w:rsidRPr="009D5B30">
        <w:rPr>
          <w:rFonts w:ascii="仿宋_GB2312" w:eastAsia="仿宋_GB2312" w:hint="eastAsia"/>
          <w:sz w:val="28"/>
          <w:szCs w:val="28"/>
        </w:rPr>
        <w:t>平台进行注册</w:t>
      </w:r>
      <w:r w:rsidR="00704722" w:rsidRPr="009D5B30">
        <w:rPr>
          <w:rFonts w:ascii="仿宋_GB2312" w:eastAsia="仿宋_GB2312" w:hint="eastAsia"/>
          <w:sz w:val="28"/>
          <w:szCs w:val="28"/>
        </w:rPr>
        <w:t>报到</w:t>
      </w:r>
      <w:r w:rsidRPr="009D5B30">
        <w:rPr>
          <w:rFonts w:ascii="仿宋_GB2312" w:eastAsia="仿宋_GB2312" w:hint="eastAsia"/>
          <w:sz w:val="28"/>
          <w:szCs w:val="28"/>
        </w:rPr>
        <w:t>，逾期未报到的</w:t>
      </w:r>
      <w:r w:rsidR="00704722" w:rsidRPr="009D5B30">
        <w:rPr>
          <w:rFonts w:ascii="仿宋_GB2312" w:eastAsia="仿宋_GB2312" w:hint="eastAsia"/>
          <w:sz w:val="28"/>
          <w:szCs w:val="28"/>
        </w:rPr>
        <w:t>将不能参加后续学习及期末考试，期末成绩计为零分。</w:t>
      </w:r>
    </w:p>
    <w:p w:rsidR="00786DF5" w:rsidRPr="009D5B30" w:rsidRDefault="00786DF5" w:rsidP="00786DF5">
      <w:pPr>
        <w:ind w:leftChars="256" w:left="1486" w:hangingChars="295" w:hanging="948"/>
        <w:rPr>
          <w:rFonts w:ascii="仿宋_GB2312" w:eastAsia="仿宋_GB2312"/>
          <w:b/>
          <w:color w:val="FF0000"/>
          <w:sz w:val="32"/>
          <w:szCs w:val="32"/>
        </w:rPr>
      </w:pPr>
      <w:r w:rsidRPr="009D5B30">
        <w:rPr>
          <w:rFonts w:ascii="仿宋_GB2312" w:eastAsia="仿宋_GB2312" w:hint="eastAsia"/>
          <w:b/>
          <w:color w:val="FF0000"/>
          <w:sz w:val="32"/>
          <w:szCs w:val="32"/>
        </w:rPr>
        <w:t>提示：学生首次登录智慧树网站必须用学号登录</w:t>
      </w:r>
      <w:r w:rsidR="00EA0F82" w:rsidRPr="009D5B30">
        <w:rPr>
          <w:rFonts w:ascii="仿宋_GB2312" w:eastAsia="仿宋_GB2312" w:hint="eastAsia"/>
          <w:b/>
          <w:color w:val="FF0000"/>
          <w:sz w:val="32"/>
          <w:szCs w:val="32"/>
        </w:rPr>
        <w:t>（密码123456）</w:t>
      </w:r>
      <w:r w:rsidRPr="009D5B30">
        <w:rPr>
          <w:rFonts w:ascii="仿宋_GB2312" w:eastAsia="仿宋_GB2312" w:hint="eastAsia"/>
          <w:b/>
          <w:color w:val="FF0000"/>
          <w:sz w:val="32"/>
          <w:szCs w:val="32"/>
        </w:rPr>
        <w:t>，否则无法观看视频资源。</w:t>
      </w:r>
    </w:p>
    <w:p w:rsidR="00371240" w:rsidRPr="009D5B30" w:rsidRDefault="002713AD" w:rsidP="006C586C">
      <w:pPr>
        <w:pStyle w:val="a5"/>
        <w:ind w:leftChars="35" w:left="73" w:firstLineChars="200" w:firstLine="600"/>
        <w:rPr>
          <w:rFonts w:ascii="仿宋_GB2312" w:eastAsia="仿宋_GB2312"/>
        </w:rPr>
      </w:pPr>
      <w:r w:rsidRPr="009D5B30">
        <w:rPr>
          <w:rStyle w:val="a6"/>
          <w:rFonts w:ascii="仿宋_GB2312" w:eastAsia="仿宋_GB2312" w:hint="eastAsia"/>
          <w:color w:val="auto"/>
          <w:sz w:val="30"/>
          <w:szCs w:val="30"/>
        </w:rPr>
        <w:t>智慧树学习网址：</w:t>
      </w:r>
      <w:hyperlink r:id="rId7" w:history="1">
        <w:r w:rsidRPr="009D5B30">
          <w:rPr>
            <w:rStyle w:val="a6"/>
            <w:rFonts w:ascii="仿宋_GB2312" w:eastAsia="仿宋_GB2312" w:hAnsi="Times New Roman" w:hint="eastAsia"/>
            <w:u w:val="single"/>
          </w:rPr>
          <w:t>http://www.zhihuishu.com/</w:t>
        </w:r>
      </w:hyperlink>
    </w:p>
    <w:p w:rsidR="00490DBF" w:rsidRPr="009D5B30" w:rsidRDefault="001B7DD0" w:rsidP="00647E59">
      <w:pPr>
        <w:ind w:firstLine="5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附件一 课程清单</w:t>
      </w:r>
    </w:p>
    <w:p w:rsidR="001B7DD0" w:rsidRPr="009D5B30" w:rsidRDefault="001B7DD0" w:rsidP="00647E59">
      <w:pPr>
        <w:ind w:firstLine="540"/>
        <w:rPr>
          <w:rFonts w:ascii="仿宋_GB2312" w:eastAsia="仿宋_GB2312"/>
          <w:sz w:val="28"/>
          <w:szCs w:val="28"/>
        </w:rPr>
      </w:pPr>
      <w:r w:rsidRPr="009D5B30">
        <w:rPr>
          <w:rFonts w:ascii="仿宋_GB2312" w:eastAsia="仿宋_GB2312" w:hint="eastAsia"/>
          <w:sz w:val="28"/>
          <w:szCs w:val="28"/>
        </w:rPr>
        <w:t>附件二 登陆学习流程</w:t>
      </w:r>
    </w:p>
    <w:p w:rsidR="00371240" w:rsidRDefault="00371240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2713AD">
        <w:rPr>
          <w:rFonts w:hint="eastAsia"/>
          <w:sz w:val="28"/>
          <w:szCs w:val="28"/>
        </w:rPr>
        <w:t xml:space="preserve">  </w:t>
      </w:r>
      <w:r w:rsidR="009D5B30">
        <w:rPr>
          <w:rFonts w:hint="eastAsia"/>
          <w:sz w:val="28"/>
          <w:szCs w:val="28"/>
        </w:rPr>
        <w:t xml:space="preserve">   </w:t>
      </w:r>
      <w:r w:rsidR="002713AD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教务处</w:t>
      </w:r>
    </w:p>
    <w:p w:rsidR="00371240" w:rsidRDefault="00371240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="009D5B30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201</w:t>
      </w:r>
      <w:r w:rsidR="00B9296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9296B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B9296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B9296B" w:rsidRPr="00A73452" w:rsidRDefault="00A73452" w:rsidP="00A73452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B7DD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 w:rsidR="00B9296B">
        <w:rPr>
          <w:rFonts w:hint="eastAsia"/>
          <w:sz w:val="28"/>
          <w:szCs w:val="28"/>
        </w:rPr>
        <w:t>课程清单</w:t>
      </w:r>
    </w:p>
    <w:tbl>
      <w:tblPr>
        <w:tblStyle w:val="aa"/>
        <w:tblW w:w="5000" w:type="pct"/>
        <w:tblLook w:val="04A0"/>
      </w:tblPr>
      <w:tblGrid>
        <w:gridCol w:w="1064"/>
        <w:gridCol w:w="3521"/>
        <w:gridCol w:w="886"/>
        <w:gridCol w:w="3703"/>
      </w:tblGrid>
      <w:tr w:rsidR="00B9296B" w:rsidRPr="00A73452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B9296B" w:rsidP="00A73452">
            <w:pPr>
              <w:jc w:val="center"/>
              <w:rPr>
                <w:b/>
                <w:sz w:val="24"/>
                <w:szCs w:val="24"/>
              </w:rPr>
            </w:pPr>
            <w:r w:rsidRPr="00A7345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19" w:type="pct"/>
          </w:tcPr>
          <w:p w:rsidR="00B9296B" w:rsidRPr="00A73452" w:rsidRDefault="00B9296B" w:rsidP="00A73452">
            <w:pPr>
              <w:jc w:val="center"/>
              <w:rPr>
                <w:b/>
                <w:sz w:val="24"/>
                <w:szCs w:val="24"/>
              </w:rPr>
            </w:pPr>
            <w:r w:rsidRPr="00A73452">
              <w:rPr>
                <w:rFonts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483" w:type="pct"/>
          </w:tcPr>
          <w:p w:rsidR="00B9296B" w:rsidRPr="00A73452" w:rsidRDefault="00B9296B" w:rsidP="00A73452">
            <w:pPr>
              <w:jc w:val="center"/>
              <w:rPr>
                <w:b/>
                <w:sz w:val="24"/>
                <w:szCs w:val="24"/>
              </w:rPr>
            </w:pPr>
            <w:r w:rsidRPr="00A7345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8" w:type="pct"/>
          </w:tcPr>
          <w:p w:rsidR="00B9296B" w:rsidRPr="00A73452" w:rsidRDefault="00A73452" w:rsidP="00A73452">
            <w:pPr>
              <w:jc w:val="center"/>
              <w:rPr>
                <w:b/>
                <w:sz w:val="24"/>
                <w:szCs w:val="24"/>
              </w:rPr>
            </w:pPr>
            <w:r w:rsidRPr="00A73452">
              <w:rPr>
                <w:rFonts w:hint="eastAsia"/>
                <w:b/>
                <w:sz w:val="24"/>
                <w:szCs w:val="24"/>
              </w:rPr>
              <w:t>课程名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19" w:type="pct"/>
          </w:tcPr>
          <w:p w:rsidR="00B9296B" w:rsidRPr="00A73452" w:rsidRDefault="00A73452" w:rsidP="0066429B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C</w:t>
            </w:r>
            <w:r w:rsidRPr="00A73452">
              <w:rPr>
                <w:rFonts w:hint="eastAsia"/>
                <w:sz w:val="24"/>
                <w:szCs w:val="24"/>
              </w:rPr>
              <w:t>语言程</w:t>
            </w:r>
            <w:r w:rsidR="0066429B">
              <w:rPr>
                <w:rFonts w:hint="eastAsia"/>
                <w:sz w:val="24"/>
                <w:szCs w:val="24"/>
              </w:rPr>
              <w:t>序</w:t>
            </w:r>
            <w:r w:rsidRPr="00A73452"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理论力学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Java</w:t>
            </w:r>
            <w:r w:rsidRPr="00A73452">
              <w:rPr>
                <w:rFonts w:hint="eastAsia"/>
                <w:sz w:val="24"/>
                <w:szCs w:val="24"/>
              </w:rPr>
              <w:t>程序设计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模拟电子技术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材料力学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汽车保险与理赔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财务管理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汽车电气设备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电工与电子技术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汽车构造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电路原理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汽车理论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概率论与数理统计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人力资源管理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高等数学（</w:t>
            </w:r>
            <w:r w:rsidRPr="00A73452">
              <w:rPr>
                <w:rFonts w:hint="eastAsia"/>
                <w:sz w:val="24"/>
                <w:szCs w:val="24"/>
              </w:rPr>
              <w:t>2</w:t>
            </w:r>
            <w:r w:rsidRPr="00A7345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审计学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工程力学（</w:t>
            </w:r>
            <w:r w:rsidRPr="00A73452">
              <w:rPr>
                <w:rFonts w:hint="eastAsia"/>
                <w:sz w:val="24"/>
                <w:szCs w:val="24"/>
              </w:rPr>
              <w:t>2</w:t>
            </w:r>
            <w:r w:rsidRPr="00A7345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室内设计原理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管理信息系统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数据结构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管理学原理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数据库原理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国际结算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数控仿真技术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国际贸易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数字电子技术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航海英语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算法与数据结构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机械制造基础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土木工程材料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计算机网络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土木工程制图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结构设计原理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2018" w:type="pct"/>
          </w:tcPr>
          <w:p w:rsidR="00B9296B" w:rsidRPr="00A73452" w:rsidRDefault="00A73452" w:rsidP="00A73452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线性代数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招投标与合同管理</w:t>
            </w:r>
          </w:p>
        </w:tc>
      </w:tr>
      <w:tr w:rsidR="00B9296B" w:rsidRPr="00B9296B" w:rsidTr="00A73452">
        <w:trPr>
          <w:trHeight w:hRule="exact" w:val="340"/>
        </w:trPr>
        <w:tc>
          <w:tcPr>
            <w:tcW w:w="580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19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金属工艺学</w:t>
            </w:r>
          </w:p>
        </w:tc>
        <w:tc>
          <w:tcPr>
            <w:tcW w:w="483" w:type="pct"/>
          </w:tcPr>
          <w:p w:rsidR="00B9296B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2018" w:type="pct"/>
          </w:tcPr>
          <w:p w:rsidR="00B9296B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中国近现代史纲要</w:t>
            </w:r>
          </w:p>
        </w:tc>
      </w:tr>
      <w:tr w:rsidR="00A73452" w:rsidRPr="00B9296B" w:rsidTr="00A73452">
        <w:trPr>
          <w:trHeight w:hRule="exact" w:val="340"/>
        </w:trPr>
        <w:tc>
          <w:tcPr>
            <w:tcW w:w="580" w:type="pct"/>
          </w:tcPr>
          <w:p w:rsidR="00A73452" w:rsidRPr="00A73452" w:rsidRDefault="00A73452" w:rsidP="00A73452">
            <w:pPr>
              <w:jc w:val="center"/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919" w:type="pct"/>
          </w:tcPr>
          <w:p w:rsidR="00A73452" w:rsidRPr="00A73452" w:rsidRDefault="00A73452" w:rsidP="00647E59">
            <w:pPr>
              <w:rPr>
                <w:sz w:val="24"/>
                <w:szCs w:val="24"/>
              </w:rPr>
            </w:pPr>
            <w:r w:rsidRPr="00A73452">
              <w:rPr>
                <w:rFonts w:hint="eastAsia"/>
                <w:sz w:val="24"/>
                <w:szCs w:val="24"/>
              </w:rPr>
              <w:t>自动控制原理</w:t>
            </w:r>
          </w:p>
        </w:tc>
        <w:tc>
          <w:tcPr>
            <w:tcW w:w="483" w:type="pct"/>
          </w:tcPr>
          <w:p w:rsidR="00A73452" w:rsidRPr="00A73452" w:rsidRDefault="00A73452" w:rsidP="00A7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pct"/>
          </w:tcPr>
          <w:p w:rsidR="00A73452" w:rsidRPr="00A73452" w:rsidRDefault="00A73452" w:rsidP="00647E59">
            <w:pPr>
              <w:rPr>
                <w:sz w:val="24"/>
                <w:szCs w:val="24"/>
              </w:rPr>
            </w:pPr>
          </w:p>
        </w:tc>
      </w:tr>
    </w:tbl>
    <w:p w:rsidR="00B9296B" w:rsidRDefault="00B9296B" w:rsidP="00647E59">
      <w:pPr>
        <w:ind w:firstLine="540"/>
        <w:rPr>
          <w:sz w:val="28"/>
          <w:szCs w:val="28"/>
        </w:rPr>
      </w:pPr>
    </w:p>
    <w:p w:rsidR="00A73452" w:rsidRDefault="00A73452" w:rsidP="00647E59">
      <w:pPr>
        <w:ind w:firstLine="540"/>
        <w:rPr>
          <w:sz w:val="28"/>
          <w:szCs w:val="28"/>
        </w:rPr>
      </w:pPr>
    </w:p>
    <w:p w:rsidR="00A73452" w:rsidRDefault="00A73452" w:rsidP="00647E59">
      <w:pPr>
        <w:ind w:firstLine="540"/>
        <w:rPr>
          <w:sz w:val="28"/>
          <w:szCs w:val="28"/>
        </w:rPr>
      </w:pPr>
    </w:p>
    <w:p w:rsidR="00A73452" w:rsidRDefault="00A73452" w:rsidP="00647E59">
      <w:pPr>
        <w:ind w:firstLine="540"/>
        <w:rPr>
          <w:sz w:val="28"/>
          <w:szCs w:val="28"/>
        </w:rPr>
      </w:pPr>
    </w:p>
    <w:p w:rsidR="00A73452" w:rsidRDefault="00A73452" w:rsidP="00647E59">
      <w:pPr>
        <w:ind w:firstLine="540"/>
        <w:rPr>
          <w:sz w:val="28"/>
          <w:szCs w:val="28"/>
        </w:rPr>
      </w:pPr>
    </w:p>
    <w:p w:rsidR="003C7889" w:rsidRDefault="003C7889" w:rsidP="00647E59">
      <w:pPr>
        <w:ind w:firstLine="540"/>
        <w:rPr>
          <w:sz w:val="28"/>
          <w:szCs w:val="28"/>
        </w:rPr>
      </w:pPr>
    </w:p>
    <w:p w:rsidR="003C7889" w:rsidRDefault="003C7889" w:rsidP="00647E59">
      <w:pPr>
        <w:ind w:firstLine="540"/>
        <w:rPr>
          <w:sz w:val="28"/>
          <w:szCs w:val="28"/>
        </w:rPr>
      </w:pPr>
    </w:p>
    <w:p w:rsidR="003C7889" w:rsidRDefault="003C7889" w:rsidP="00647E59">
      <w:pPr>
        <w:ind w:firstLine="540"/>
        <w:rPr>
          <w:sz w:val="28"/>
          <w:szCs w:val="28"/>
        </w:rPr>
      </w:pPr>
    </w:p>
    <w:p w:rsidR="009D5B30" w:rsidRDefault="009D5B30" w:rsidP="00647E59">
      <w:pPr>
        <w:ind w:firstLine="540"/>
        <w:rPr>
          <w:sz w:val="28"/>
          <w:szCs w:val="28"/>
        </w:rPr>
      </w:pPr>
    </w:p>
    <w:p w:rsidR="006C586C" w:rsidRDefault="003C7889" w:rsidP="00A734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  <w:r>
        <w:rPr>
          <w:rFonts w:hint="eastAsia"/>
          <w:sz w:val="28"/>
          <w:szCs w:val="28"/>
        </w:rPr>
        <w:t xml:space="preserve"> </w:t>
      </w:r>
      <w:r w:rsidR="006C586C">
        <w:rPr>
          <w:rFonts w:hint="eastAsia"/>
          <w:sz w:val="28"/>
          <w:szCs w:val="28"/>
        </w:rPr>
        <w:t>登陆</w:t>
      </w:r>
      <w:r>
        <w:rPr>
          <w:rFonts w:hint="eastAsia"/>
          <w:sz w:val="28"/>
          <w:szCs w:val="28"/>
        </w:rPr>
        <w:t>学习</w:t>
      </w:r>
      <w:r w:rsidR="006C586C">
        <w:rPr>
          <w:rFonts w:hint="eastAsia"/>
          <w:sz w:val="28"/>
          <w:szCs w:val="28"/>
        </w:rPr>
        <w:t>流程：</w:t>
      </w:r>
    </w:p>
    <w:p w:rsidR="006C586C" w:rsidRDefault="006C586C" w:rsidP="006C586C">
      <w:pPr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1、学号</w:t>
      </w:r>
      <w:r>
        <w:rPr>
          <w:rFonts w:ascii="微软雅黑" w:eastAsia="微软雅黑" w:hAnsi="微软雅黑" w:hint="eastAsia"/>
          <w:szCs w:val="21"/>
        </w:rPr>
        <w:t>登录</w:t>
      </w:r>
    </w:p>
    <w:p w:rsidR="006C586C" w:rsidRPr="00812318" w:rsidRDefault="006C586C" w:rsidP="006C586C">
      <w:pPr>
        <w:ind w:left="40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打开</w:t>
      </w:r>
      <w:r>
        <w:rPr>
          <w:rFonts w:ascii="微软雅黑" w:eastAsia="微软雅黑" w:hAnsi="微软雅黑" w:hint="eastAsia"/>
          <w:szCs w:val="21"/>
        </w:rPr>
        <w:t>知到APP，在【</w:t>
      </w:r>
      <w:r>
        <w:rPr>
          <w:rFonts w:ascii="微软雅黑" w:eastAsia="微软雅黑" w:hAnsi="微软雅黑" w:hint="eastAsia"/>
          <w:b/>
          <w:szCs w:val="21"/>
        </w:rPr>
        <w:t>我的</w:t>
      </w:r>
      <w:r>
        <w:rPr>
          <w:rFonts w:ascii="微软雅黑" w:eastAsia="微软雅黑" w:hAnsi="微软雅黑" w:hint="eastAsia"/>
          <w:szCs w:val="21"/>
        </w:rPr>
        <w:t>】模块，选择</w:t>
      </w:r>
      <w:r w:rsidRPr="00812318">
        <w:rPr>
          <w:rFonts w:ascii="微软雅黑" w:eastAsia="微软雅黑" w:hAnsi="微软雅黑" w:hint="eastAsia"/>
          <w:b/>
          <w:color w:val="FF0000"/>
          <w:szCs w:val="21"/>
        </w:rPr>
        <w:t>学号</w:t>
      </w:r>
      <w:r w:rsidRPr="00812318">
        <w:rPr>
          <w:rFonts w:ascii="微软雅黑" w:eastAsia="微软雅黑" w:hAnsi="微软雅黑" w:hint="eastAsia"/>
          <w:szCs w:val="21"/>
        </w:rPr>
        <w:t>登录，输入自己的学校、大学学号及初始密码</w:t>
      </w:r>
      <w:r w:rsidRPr="00812318">
        <w:rPr>
          <w:rFonts w:ascii="微软雅黑" w:eastAsia="微软雅黑" w:hAnsi="微软雅黑"/>
          <w:szCs w:val="21"/>
        </w:rPr>
        <w:t>123456。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13403" cy="2156824"/>
            <wp:effectExtent l="19050" t="0" r="5797" b="0"/>
            <wp:docPr id="30726" name="图片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学号登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70" cy="21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C" w:rsidRPr="006C586C" w:rsidRDefault="006C586C" w:rsidP="006C586C">
      <w:pPr>
        <w:pStyle w:val="a8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验证姓氏</w:t>
      </w:r>
    </w:p>
    <w:p w:rsidR="006C586C" w:rsidRPr="00AD6E35" w:rsidRDefault="006C586C" w:rsidP="006C586C">
      <w:pPr>
        <w:ind w:firstLine="360"/>
        <w:jc w:val="left"/>
        <w:rPr>
          <w:rFonts w:ascii="微软雅黑" w:eastAsia="微软雅黑" w:hAnsi="微软雅黑"/>
          <w:szCs w:val="21"/>
        </w:rPr>
      </w:pPr>
      <w:r w:rsidRPr="00AD6E35">
        <w:rPr>
          <w:rFonts w:ascii="微软雅黑" w:eastAsia="微软雅黑" w:hAnsi="微软雅黑" w:hint="eastAsia"/>
          <w:szCs w:val="21"/>
        </w:rPr>
        <w:t>系统会提示学生</w:t>
      </w:r>
      <w:r>
        <w:rPr>
          <w:rFonts w:ascii="微软雅黑" w:eastAsia="微软雅黑" w:hAnsi="微软雅黑" w:hint="eastAsia"/>
          <w:szCs w:val="21"/>
        </w:rPr>
        <w:t>补全姓名</w:t>
      </w:r>
      <w:r w:rsidRPr="00AD6E35">
        <w:rPr>
          <w:rFonts w:ascii="微软雅黑" w:eastAsia="微软雅黑" w:hAnsi="微软雅黑" w:hint="eastAsia"/>
          <w:szCs w:val="21"/>
        </w:rPr>
        <w:t>的第一个字。</w:t>
      </w:r>
    </w:p>
    <w:p w:rsidR="006C586C" w:rsidRPr="00A92FF7" w:rsidRDefault="006C586C" w:rsidP="006C586C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620000" cy="2880000"/>
            <wp:effectExtent l="0" t="0" r="0" b="0"/>
            <wp:docPr id="30728" name="图片 3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2.2 APP学号首次登录 姓名验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C" w:rsidRPr="006C586C" w:rsidRDefault="006C586C" w:rsidP="006C586C">
      <w:pPr>
        <w:pStyle w:val="a8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绑定手机号</w:t>
      </w:r>
    </w:p>
    <w:p w:rsidR="006C586C" w:rsidRPr="00F32DF5" w:rsidRDefault="006C586C" w:rsidP="006C586C">
      <w:pPr>
        <w:ind w:left="378" w:firstLine="420"/>
        <w:jc w:val="left"/>
        <w:rPr>
          <w:rFonts w:ascii="微软雅黑" w:eastAsia="微软雅黑" w:hAnsi="微软雅黑"/>
          <w:szCs w:val="21"/>
        </w:rPr>
      </w:pPr>
      <w:r w:rsidRPr="00F32DF5">
        <w:rPr>
          <w:rFonts w:ascii="微软雅黑" w:eastAsia="微软雅黑" w:hAnsi="微软雅黑" w:hint="eastAsia"/>
          <w:szCs w:val="21"/>
        </w:rPr>
        <w:t>所</w:t>
      </w:r>
      <w:r>
        <w:rPr>
          <w:rFonts w:ascii="微软雅黑" w:eastAsia="微软雅黑" w:hAnsi="微软雅黑" w:hint="eastAsia"/>
          <w:szCs w:val="21"/>
        </w:rPr>
        <w:t>绑定的手机号之后可用于</w:t>
      </w:r>
      <w:r w:rsidRPr="00F32DF5">
        <w:rPr>
          <w:rFonts w:ascii="微软雅黑" w:eastAsia="微软雅黑" w:hAnsi="微软雅黑" w:hint="eastAsia"/>
          <w:b/>
          <w:szCs w:val="21"/>
        </w:rPr>
        <w:t>手机号</w:t>
      </w:r>
      <w:r w:rsidRPr="00F32DF5">
        <w:rPr>
          <w:rFonts w:ascii="微软雅黑" w:eastAsia="微软雅黑" w:hAnsi="微软雅黑" w:hint="eastAsia"/>
          <w:szCs w:val="21"/>
        </w:rPr>
        <w:t>登录。</w:t>
      </w:r>
    </w:p>
    <w:p w:rsidR="006C586C" w:rsidRDefault="006C586C" w:rsidP="006C586C">
      <w:pPr>
        <w:pStyle w:val="a8"/>
        <w:ind w:leftChars="380" w:left="798" w:firstLineChars="0" w:firstLine="0"/>
        <w:jc w:val="left"/>
        <w:rPr>
          <w:rFonts w:ascii="微软雅黑" w:eastAsia="微软雅黑" w:hAnsi="微软雅黑"/>
          <w:szCs w:val="21"/>
        </w:rPr>
      </w:pPr>
      <w:r w:rsidRPr="000979EA">
        <w:rPr>
          <w:rFonts w:ascii="微软雅黑" w:eastAsia="微软雅黑" w:hAnsi="微软雅黑" w:hint="eastAsia"/>
          <w:szCs w:val="21"/>
        </w:rPr>
        <w:t>若验证码长时间未收到，请检查手机信号是否比较微弱、手机是否欠费。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684800" cy="2880000"/>
            <wp:effectExtent l="0" t="0" r="0" b="0"/>
            <wp:docPr id="3" name="图片 2" descr="QQ截图2017061518183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A0442A0-4A8B-4A40-9CC3-EFDE1D98F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7061518183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A0442A0-4A8B-4A40-9CC3-EFDE1D98F4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Default="006C586C" w:rsidP="006C586C">
      <w:pPr>
        <w:pStyle w:val="a8"/>
        <w:numPr>
          <w:ilvl w:val="1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初始密码修改</w:t>
      </w:r>
    </w:p>
    <w:p w:rsidR="006C586C" w:rsidRPr="00812318" w:rsidRDefault="006C586C" w:rsidP="006C586C">
      <w:pPr>
        <w:pStyle w:val="a8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出于安全性因素考虑，系统会要求学生绑定手机号后修改初始密码，请各位同学妥善保管自己的密码，不要轻易告诉外人。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681200" cy="2880000"/>
            <wp:effectExtent l="0" t="0" r="0" b="0"/>
            <wp:docPr id="30736" name="图片 3" descr="QQ截图2017061518185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80F7557-37D6-48A6-BB85-D170090ED9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截图2017061518185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80F7557-37D6-48A6-BB85-D170090ED9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Default="006C586C" w:rsidP="006C586C">
      <w:pPr>
        <w:pStyle w:val="a8"/>
        <w:numPr>
          <w:ilvl w:val="1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确认课程</w:t>
      </w:r>
    </w:p>
    <w:p w:rsidR="006C586C" w:rsidRPr="00812318" w:rsidRDefault="006C586C" w:rsidP="006C586C">
      <w:pPr>
        <w:pStyle w:val="a8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学生点击</w:t>
      </w:r>
      <w:r w:rsidRPr="00FE0B80">
        <w:rPr>
          <w:rFonts w:ascii="微软雅黑" w:eastAsia="微软雅黑" w:hAnsi="微软雅黑" w:hint="eastAsia"/>
          <w:color w:val="00B050"/>
          <w:szCs w:val="21"/>
        </w:rPr>
        <w:t>【</w:t>
      </w:r>
      <w:r w:rsidRPr="00FE0B80">
        <w:rPr>
          <w:rFonts w:ascii="微软雅黑" w:eastAsia="微软雅黑" w:hAnsi="微软雅黑" w:hint="eastAsia"/>
          <w:b/>
          <w:color w:val="00B050"/>
          <w:szCs w:val="21"/>
        </w:rPr>
        <w:t>确认</w:t>
      </w:r>
      <w:r w:rsidRPr="00FE0B80">
        <w:rPr>
          <w:rFonts w:ascii="微软雅黑" w:eastAsia="微软雅黑" w:hAnsi="微软雅黑" w:hint="eastAsia"/>
          <w:color w:val="00B050"/>
          <w:szCs w:val="21"/>
        </w:rPr>
        <w:t>】</w:t>
      </w:r>
      <w:r>
        <w:rPr>
          <w:rFonts w:ascii="微软雅黑" w:eastAsia="微软雅黑" w:hAnsi="微软雅黑" w:hint="eastAsia"/>
          <w:szCs w:val="21"/>
        </w:rPr>
        <w:t>即完成了登录流程，课程会显示在【学习】模块。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702800" cy="2880000"/>
            <wp:effectExtent l="0" t="0" r="0" b="0"/>
            <wp:docPr id="30737" name="图片 6" descr="QQ截图2017061518192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9D528AB-A037-4CE2-981D-C4C123D5C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7061518192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9D528AB-A037-4CE2-981D-C4C123D5C2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Pr="00371240" w:rsidRDefault="006C586C" w:rsidP="00647E59">
      <w:pPr>
        <w:ind w:firstLine="540"/>
        <w:rPr>
          <w:sz w:val="28"/>
          <w:szCs w:val="28"/>
        </w:rPr>
      </w:pPr>
    </w:p>
    <w:sectPr w:rsidR="006C586C" w:rsidRPr="00371240" w:rsidSect="009D5B3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2A" w:rsidRDefault="00A4562A" w:rsidP="003D4EFD">
      <w:r>
        <w:separator/>
      </w:r>
    </w:p>
  </w:endnote>
  <w:endnote w:type="continuationSeparator" w:id="1">
    <w:p w:rsidR="00A4562A" w:rsidRDefault="00A4562A" w:rsidP="003D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2A" w:rsidRDefault="00A4562A" w:rsidP="003D4EFD">
      <w:r>
        <w:separator/>
      </w:r>
    </w:p>
  </w:footnote>
  <w:footnote w:type="continuationSeparator" w:id="1">
    <w:p w:rsidR="00A4562A" w:rsidRDefault="00A4562A" w:rsidP="003D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CE2"/>
    <w:multiLevelType w:val="hybridMultilevel"/>
    <w:tmpl w:val="C820F5BE"/>
    <w:lvl w:ilvl="0" w:tplc="DB3041D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A44E0"/>
    <w:multiLevelType w:val="multilevel"/>
    <w:tmpl w:val="8654D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FD"/>
    <w:rsid w:val="0000191A"/>
    <w:rsid w:val="00042953"/>
    <w:rsid w:val="000B6272"/>
    <w:rsid w:val="000D1290"/>
    <w:rsid w:val="0017044D"/>
    <w:rsid w:val="001B7DD0"/>
    <w:rsid w:val="001E07CF"/>
    <w:rsid w:val="00247BD1"/>
    <w:rsid w:val="002713AD"/>
    <w:rsid w:val="002946F8"/>
    <w:rsid w:val="002D29F7"/>
    <w:rsid w:val="002D3E42"/>
    <w:rsid w:val="00371240"/>
    <w:rsid w:val="003C7889"/>
    <w:rsid w:val="003D411B"/>
    <w:rsid w:val="003D4EFD"/>
    <w:rsid w:val="003E051F"/>
    <w:rsid w:val="00415B5C"/>
    <w:rsid w:val="00473D90"/>
    <w:rsid w:val="00490DBF"/>
    <w:rsid w:val="00494ED4"/>
    <w:rsid w:val="00503F07"/>
    <w:rsid w:val="0053753A"/>
    <w:rsid w:val="00543219"/>
    <w:rsid w:val="00573B07"/>
    <w:rsid w:val="005B2F42"/>
    <w:rsid w:val="00647E59"/>
    <w:rsid w:val="0066429B"/>
    <w:rsid w:val="00681E27"/>
    <w:rsid w:val="006C586C"/>
    <w:rsid w:val="006E6D47"/>
    <w:rsid w:val="00704722"/>
    <w:rsid w:val="00786DF5"/>
    <w:rsid w:val="007D6E55"/>
    <w:rsid w:val="008C39FD"/>
    <w:rsid w:val="008F38EC"/>
    <w:rsid w:val="009D5B30"/>
    <w:rsid w:val="00A4562A"/>
    <w:rsid w:val="00A73452"/>
    <w:rsid w:val="00B9296B"/>
    <w:rsid w:val="00BB3388"/>
    <w:rsid w:val="00C71202"/>
    <w:rsid w:val="00C76054"/>
    <w:rsid w:val="00DC5533"/>
    <w:rsid w:val="00E4273B"/>
    <w:rsid w:val="00EA0F82"/>
    <w:rsid w:val="00F2383A"/>
    <w:rsid w:val="00F9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EFD"/>
    <w:rPr>
      <w:sz w:val="18"/>
      <w:szCs w:val="18"/>
    </w:rPr>
  </w:style>
  <w:style w:type="paragraph" w:styleId="a5">
    <w:name w:val="Normal (Web)"/>
    <w:basedOn w:val="a"/>
    <w:rsid w:val="002713AD"/>
    <w:pPr>
      <w:widowControl/>
      <w:spacing w:before="75" w:after="75" w:line="432" w:lineRule="auto"/>
      <w:ind w:left="75" w:right="75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6">
    <w:name w:val="Hyperlink"/>
    <w:basedOn w:val="a0"/>
    <w:rsid w:val="002713AD"/>
    <w:rPr>
      <w:strike w:val="0"/>
      <w:dstrike w:val="0"/>
      <w:color w:val="000000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C586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586C"/>
  </w:style>
  <w:style w:type="paragraph" w:styleId="a8">
    <w:name w:val="List Paragraph"/>
    <w:basedOn w:val="a"/>
    <w:uiPriority w:val="34"/>
    <w:qFormat/>
    <w:rsid w:val="006C586C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C586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586C"/>
    <w:rPr>
      <w:sz w:val="18"/>
      <w:szCs w:val="18"/>
    </w:rPr>
  </w:style>
  <w:style w:type="table" w:styleId="aa">
    <w:name w:val="Table Grid"/>
    <w:basedOn w:val="a1"/>
    <w:uiPriority w:val="59"/>
    <w:rsid w:val="00B92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ihuishu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198</Words>
  <Characters>1133</Characters>
  <Application>Microsoft Office Word</Application>
  <DocSecurity>0</DocSecurity>
  <Lines>9</Lines>
  <Paragraphs>2</Paragraphs>
  <ScaleCrop>false</ScaleCrop>
  <Company>Sky123.Org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2018-09-03T00:27:00Z</dcterms:created>
  <dcterms:modified xsi:type="dcterms:W3CDTF">2019-04-08T00:45:00Z</dcterms:modified>
</cp:coreProperties>
</file>