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942715"/>
            <wp:effectExtent l="0" t="0" r="635" b="635"/>
            <wp:docPr id="2" name="图片 2" descr="IMG_1507_con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07_conew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实践教学信息化工作快讯 第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期 之《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点名表扬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》</w:t>
      </w:r>
    </w:p>
    <w:p>
      <w:r>
        <w:drawing>
          <wp:inline distT="0" distB="0" distL="0" distR="0">
            <wp:extent cx="5274310" cy="294005"/>
            <wp:effectExtent l="19050" t="0" r="2540" b="0"/>
            <wp:docPr id="3" name="图片 3" descr="I:\长清校区\4-下学期\work\校友邦\微信号\Y3K}WXK$}{4YR9@8$M3%W(T_con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:\长清校区\4-下学期\work\校友邦\微信号\Y3K}WXK$}{4YR9@8$M3%W(T_conew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1135" cy="3143250"/>
            <wp:effectExtent l="19050" t="0" r="5686" b="0"/>
            <wp:docPr id="11" name="图片 11" descr="I:\长清校区\4-下学期\work\校友邦\微信号\57u58PICfgy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:\长清校区\4-下学期\work\校友邦\微信号\57u58PICfgy_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="黑体" w:eastAsia="黑体"/>
          <w:b/>
          <w:sz w:val="36"/>
          <w:szCs w:val="36"/>
        </w:rPr>
        <w:t>一起来看，本周的五位实习实践小明星都是谁呢？</w:t>
      </w:r>
      <w:bookmarkStart w:id="2" w:name="_GoBack"/>
      <w:bookmarkEnd w:id="2"/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3009900" cy="1842770"/>
            <wp:effectExtent l="19050" t="0" r="0" b="0"/>
            <wp:docPr id="14" name="图片 14" descr="I:\长清校区\4-下学期\work\校友邦\微信号\u=763577323,1487461545&amp;fm=23&amp;gp=0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:\长清校区\4-下学期\work\校友邦\微信号\u=763577323,1487461545&amp;fm=23&amp;gp=0_conew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38045" cy="1885950"/>
            <wp:effectExtent l="19050" t="0" r="0" b="0"/>
            <wp:docPr id="19" name="图片 19" descr="C:\Documents and Settings\Administrator\Application Data\Tencent\Users\377428300\QQ\WinTemp\RichOle\WMSK)5G)SLG5N$`ML)W[1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Documents and Settings\Administrator\Application Data\Tencent\Users\377428300\QQ\WinTemp\RichOle\WMSK)5G)SLG5N$`ML)W[1Q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26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专家点评：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李慧敏同学的周志思路清晰，情真意切 ，见证成长，富有新意。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周志节选：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38750" cy="4953000"/>
            <wp:effectExtent l="19050" t="0" r="0" b="0"/>
            <wp:docPr id="23" name="图片 23" descr="C:\Documents and Settings\Administrator\Application Data\Tencent\Users\377428300\QQ\WinTemp\RichOle\%MM}I574A(`S``I~MP8PD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Documents and Settings\Administrator\Application Data\Tencent\Users\377428300\QQ\WinTemp\RichOle\%MM}I574A(`S``I~MP8PDYJ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黑体" w:hAnsi="宋体" w:eastAsia="黑体" w:cs="宋体"/>
          <w:b/>
          <w:kern w:val="0"/>
          <w:sz w:val="36"/>
          <w:szCs w:val="36"/>
        </w:rPr>
        <w:drawing>
          <wp:inline distT="0" distB="0" distL="0" distR="0">
            <wp:extent cx="3000375" cy="1809750"/>
            <wp:effectExtent l="19050" t="0" r="8953" b="0"/>
            <wp:docPr id="25" name="图片 25" descr="I:\长清校区\4-下学期\work\校友邦\微信号\u=763577323,1487461545&amp;fm=23&amp;gp=0_co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:\长清校区\4-下学期\work\校友邦\微信号\u=763577323,1487461545&amp;fm=23&amp;gp=0_conew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663" cy="181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62175" cy="1815465"/>
            <wp:effectExtent l="19050" t="0" r="9525" b="0"/>
            <wp:docPr id="28" name="图片 28" descr="C:\Documents and Settings\Administrator\Application Data\Tencent\Users\377428300\QQ\WinTemp\RichOle\G6[0F6B%S3G`LQN5~2DJF1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Documents and Settings\Administrator\Application Data\Tencent\Users\377428300\QQ\WinTemp\RichOle\G6[0F6B%S3G`LQN5~2DJF1J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8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专家点评：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李正阳同学的周志朴实无华，图文并茂，学以致用，祝你成功。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周志节选：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62500" cy="4819650"/>
            <wp:effectExtent l="19050" t="0" r="0" b="0"/>
            <wp:docPr id="26" name="图片 26" descr="C:\Documents and Settings\Administrator\Application Data\Tencent\Users\377428300\QQ\WinTemp\RichOle\J[Y_B5%{5ROWKO3MYI1O5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Documents and Settings\Administrator\Application Data\Tencent\Users\377428300\QQ\WinTemp\RichOle\J[Y_B5%{5ROWKO3MYI1O5U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828925" cy="1864995"/>
            <wp:effectExtent l="19050" t="0" r="9525" b="0"/>
            <wp:docPr id="32" name="图片 32" descr="I:\长清校区\4-下学期\work\校友邦\微信号\u=763577323,1487461545&amp;fm=23&amp;gp=0_cone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:\长清校区\4-下学期\work\校友邦\微信号\u=763577323,1487461545&amp;fm=23&amp;gp=0_conew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6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238375" cy="1886585"/>
            <wp:effectExtent l="19050" t="0" r="9525" b="0"/>
            <wp:docPr id="33" name="图片 33" descr="C:\Documents and Settings\Administrator\Application Data\Tencent\Users\377428300\QQ\WinTemp\RichOle\WFMRMPVF0EDQDS5ISB0T0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Documents and Settings\Administrator\Application Data\Tencent\Users\377428300\QQ\WinTemp\RichOle\WFMRMPVF0EDQDS5ISB0T0V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kern w:val="0"/>
          <w:sz w:val="28"/>
          <w:szCs w:val="28"/>
        </w:rPr>
      </w:pPr>
      <w:bookmarkStart w:id="0" w:name="OLE_LINK1"/>
      <w:r>
        <w:rPr>
          <w:rFonts w:hint="eastAsia" w:ascii="黑体" w:hAnsi="宋体" w:eastAsia="黑体" w:cs="宋体"/>
          <w:b/>
          <w:kern w:val="0"/>
          <w:sz w:val="36"/>
          <w:szCs w:val="36"/>
        </w:rPr>
        <w:t>专家点评：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梁广科同学挑战了与专业方向并不相同的实习岗位，我们看到了你综合素质的提升，加油！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周志节选：</w:t>
      </w:r>
    </w:p>
    <w:bookmarkEnd w:id="0"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67325" cy="5305425"/>
            <wp:effectExtent l="19050" t="0" r="9525" b="0"/>
            <wp:docPr id="37" name="图片 37" descr="C:\Documents and Settings\Administrator\Application Data\Tencent\Users\377428300\QQ\WinTemp\RichOle\AQ8H}[}V0Y`3LA%3HCGC8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Documents and Settings\Administrator\Application Data\Tencent\Users\377428300\QQ\WinTemp\RichOle\AQ8H}[}V0Y`3LA%3HCGC8Y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14925" cy="6153150"/>
            <wp:effectExtent l="19050" t="0" r="9525" b="0"/>
            <wp:docPr id="43" name="图片 43" descr="C:\Documents and Settings\Administrator\Application Data\Tencent\Users\377428300\QQ\WinTemp\RichOle\444Z%GW272TLQW5T%%KX4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Documents and Settings\Administrator\Application Data\Tencent\Users\377428300\QQ\WinTemp\RichOle\444Z%GW272TLQW5T%%KX4U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19650" cy="5562600"/>
            <wp:effectExtent l="19050" t="0" r="0" b="0"/>
            <wp:docPr id="41" name="图片 41" descr="C:\Documents and Settings\Administrator\Application Data\Tencent\Users\377428300\QQ\WinTemp\RichOle\V}LN[`3WO)LYD8PM8Q~VRF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Documents and Settings\Administrator\Application Data\Tencent\Users\377428300\QQ\WinTemp\RichOle\V}LN[`3WO)LYD8PM8Q~VRFH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2914650" cy="1908810"/>
            <wp:effectExtent l="0" t="0" r="0" b="15240"/>
            <wp:docPr id="4" name="图片 4" descr="I:\长清校区\4-下学期\work\校友邦\微信号\u=763577323,1487461545&amp;fm=23&amp;gp=0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:\长清校区\4-下学期\work\校友邦\微信号\u=763577323,1487461545&amp;fm=23&amp;gp=0_conew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INCLUDEPICTURE \d "C:\\Users\\Think\\AppData\\Roaming\\Tencent\\Users\\377428300\\QQ\\WinTemp\\RichOle\\[%OHSAR)[V3F7P$9JXH5[$I.png"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333625" cy="1943100"/>
            <wp:effectExtent l="0" t="0" r="9525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rPr>
          <w:rFonts w:cs="宋体" w:asciiTheme="minorEastAsia" w:hAnsiTheme="minorEastAsia"/>
          <w:kern w:val="0"/>
          <w:sz w:val="28"/>
          <w:szCs w:val="28"/>
        </w:rPr>
      </w:pPr>
      <w:bookmarkStart w:id="1" w:name="OLE_LINK2"/>
      <w:r>
        <w:rPr>
          <w:rFonts w:hint="eastAsia" w:ascii="黑体" w:hAnsi="宋体" w:eastAsia="黑体" w:cs="宋体"/>
          <w:b/>
          <w:kern w:val="0"/>
          <w:sz w:val="36"/>
          <w:szCs w:val="36"/>
        </w:rPr>
        <w:t>专家点评：</w:t>
      </w:r>
      <w:r>
        <w:rPr>
          <w:rFonts w:hint="eastAsia" w:eastAsia="黑体" w:cs="宋体" w:asciiTheme="minorEastAsia" w:hAnsiTheme="minorEastAsia"/>
          <w:kern w:val="0"/>
          <w:sz w:val="28"/>
          <w:szCs w:val="28"/>
        </w:rPr>
        <w:t>董圆圆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同学的周志很用心，我们看到了你一点一滴的进步，期待你更多的实习成果！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周志节选：</w:t>
      </w:r>
    </w:p>
    <w:bookmarkEnd w:id="1"/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INCLUDEPICTURE \d "C:\\Users\\Think\\AppData\\Roaming\\Tencent\\Users\\377428300\\QQ\\WinTemp\\RichOle\\3$Y~$7(8KUEQE)85D{VRCXN.png"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4160" cy="4238625"/>
            <wp:effectExtent l="0" t="0" r="8890" b="952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INCLUDEPICTURE \d "C:\\Users\\Think\\AppData\\Roaming\\Tencent\\Users\\377428300\\QQ\\WinTemp\\RichOle\\WF}3A3I1CSB8(]LDGYFUUR0.png"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06060" cy="3505200"/>
            <wp:effectExtent l="0" t="0" r="8890" b="0"/>
            <wp:docPr id="1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0" distR="0">
            <wp:extent cx="2914650" cy="1908810"/>
            <wp:effectExtent l="0" t="0" r="0" b="15240"/>
            <wp:docPr id="18" name="图片 18" descr="I:\长清校区\4-下学期\work\校友邦\微信号\u=763577323,1487461545&amp;fm=23&amp;gp=0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:\长清校区\4-下学期\work\校友邦\微信号\u=763577323,1487461545&amp;fm=23&amp;gp=0_conew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INCLUDEPICTURE \d "C:\\Users\\Think\\AppData\\Roaming\\Tencent\\Users\\377428300\\QQ\\WinTemp\\RichOle\\4@[QKQ(BH2RX$8_5HMV]Y7P.png"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305685" cy="1936115"/>
            <wp:effectExtent l="0" t="0" r="18415" b="6985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专家点评：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刘建臻同学实习态度认真，专业知识与实际应用结合充分，值得鼓励！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周志节选：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INCLUDEPICTURE \d "C:\\Users\\Think\\AppData\\Roaming\\Tencent\\Users\\377428300\\QQ\\WinTemp\\RichOle\\)V3_F5Y_Z[V_}}15O6E~LRG.png"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01945" cy="3175000"/>
            <wp:effectExtent l="0" t="0" r="8255" b="6350"/>
            <wp:docPr id="2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INCLUDEPICTURE \d "C:\\Users\\Think\\AppData\\Roaming\\Tencent\\Users\\377428300\\QQ\\WinTemp\\RichOle\\TZCOOE@SY`6E@{18VP9EPDF.png"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29860" cy="2190115"/>
            <wp:effectExtent l="0" t="0" r="8890" b="635"/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r>
        <w:drawing>
          <wp:inline distT="0" distB="0" distL="0" distR="0">
            <wp:extent cx="5274310" cy="294005"/>
            <wp:effectExtent l="19050" t="0" r="2540" b="0"/>
            <wp:docPr id="45" name="图片 45" descr="I:\长清校区\4-下学期\work\校友邦\微信号\Y3K}WXK$}{4YR9@8$M3%W(T_con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:\长清校区\4-下学期\work\校友邦\微信号\Y3K}WXK$}{4YR9@8$M3%W(T_conew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057525" cy="2124075"/>
            <wp:effectExtent l="19050" t="0" r="9525" b="0"/>
            <wp:docPr id="1" name="图片 2" descr="I:\长清校区\4-下学期\work\校友邦\微信号\u=1284967349,96691220&amp;fm=23&amp;gp=0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:\长清校区\4-下学期\work\校友邦\微信号\u=1284967349,96691220&amp;fm=23&amp;gp=0_conew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drawing>
          <wp:inline distT="0" distB="0" distL="0" distR="0">
            <wp:extent cx="5274310" cy="1468120"/>
            <wp:effectExtent l="19050" t="0" r="2540" b="0"/>
            <wp:docPr id="5" name="图片 2" descr="I:\长清校区\4-下学期\work\校友邦\微信号\{JRU}$CD}3GAU~E2Y)YA5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:\长清校区\4-下学期\work\校友邦\微信号\{JRU}$CD}3GAU~E2Y)YA5FF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获评理由：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兼顾数量与质量，批阅数量多且批阅内容认真，与学生形成互动。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kern w:val="0"/>
          <w:sz w:val="36"/>
          <w:szCs w:val="36"/>
        </w:rPr>
        <w:t>批阅节选：</w:t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color w:val="4F81BD" w:themeColor="accent1"/>
          <w:kern w:val="0"/>
          <w:sz w:val="36"/>
          <w:szCs w:val="36"/>
        </w:rPr>
        <w:t>汽车工程学院 王林超</w:t>
      </w:r>
    </w:p>
    <w:p>
      <w:pPr>
        <w:rPr>
          <w:rFonts w:ascii="黑体" w:hAnsi="宋体" w:eastAsia="黑体" w:cs="宋体"/>
          <w:b/>
          <w:kern w:val="0"/>
          <w:sz w:val="36"/>
          <w:szCs w:val="36"/>
        </w:rPr>
      </w:pPr>
      <w:r>
        <w:rPr>
          <w:rFonts w:ascii="黑体" w:hAnsi="宋体" w:eastAsia="黑体" w:cs="宋体"/>
          <w:b/>
          <w:kern w:val="0"/>
          <w:sz w:val="36"/>
          <w:szCs w:val="36"/>
        </w:rPr>
        <w:drawing>
          <wp:inline distT="0" distB="0" distL="0" distR="0">
            <wp:extent cx="3800475" cy="4791075"/>
            <wp:effectExtent l="19050" t="0" r="9525" b="0"/>
            <wp:docPr id="8" name="图片 7" descr="I:\长清校区\4-下学期\work\校友邦\微信号\汽车工程学院 王林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:\长清校区\4-下学期\work\校友邦\微信号\汽车工程学院 王林超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color w:val="4F81BD" w:themeColor="accent1"/>
          <w:kern w:val="0"/>
          <w:sz w:val="36"/>
          <w:szCs w:val="36"/>
        </w:rPr>
        <w:t>信息科学与电气工程学院 孙毅</w:t>
      </w:r>
    </w:p>
    <w:p>
      <w:r>
        <w:drawing>
          <wp:inline distT="0" distB="0" distL="0" distR="0">
            <wp:extent cx="3267075" cy="4155440"/>
            <wp:effectExtent l="19050" t="0" r="9525" b="0"/>
            <wp:docPr id="9" name="图片 8" descr="I:\长清校区\4-下学期\work\校友邦\微信号\信息科学与电气工程学院 孙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:\长清校区\4-下学期\work\校友邦\微信号\信息科学与电气工程学院 孙毅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849" cy="4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color w:val="4F81BD" w:themeColor="accent1"/>
          <w:kern w:val="0"/>
          <w:sz w:val="36"/>
          <w:szCs w:val="36"/>
        </w:rPr>
        <w:t>信息科学与电气工程学院 李瑞霞</w:t>
      </w:r>
    </w:p>
    <w:p>
      <w:r>
        <w:drawing>
          <wp:inline distT="0" distB="0" distL="0" distR="0">
            <wp:extent cx="3200400" cy="3652520"/>
            <wp:effectExtent l="19050" t="0" r="0" b="0"/>
            <wp:docPr id="10" name="图片 9" descr="I:\长清校区\4-下学期\work\校友邦\微信号\信息科学与电气工程学院 李瑞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:\长清校区\4-下学期\work\校友邦\微信号\信息科学与电气工程学院 李瑞霞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613" cy="366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color w:val="4F81BD" w:themeColor="accent1"/>
          <w:kern w:val="0"/>
          <w:sz w:val="36"/>
          <w:szCs w:val="36"/>
        </w:rPr>
        <w:t>理学院 唐龙业</w:t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  <w:drawing>
          <wp:inline distT="0" distB="0" distL="0" distR="0">
            <wp:extent cx="3152775" cy="3978275"/>
            <wp:effectExtent l="19050" t="0" r="9525" b="0"/>
            <wp:docPr id="12" name="图片 10" descr="I:\长清校区\4-下学期\work\校友邦\微信号\理学院 唐龙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:\长清校区\4-下学期\work\校友邦\微信号\理学院 唐龙业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97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color w:val="4F81BD" w:themeColor="accent1"/>
          <w:kern w:val="0"/>
          <w:sz w:val="36"/>
          <w:szCs w:val="36"/>
        </w:rPr>
        <w:t>外国语学院 孙颂南</w:t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  <w:drawing>
          <wp:inline distT="0" distB="0" distL="0" distR="0">
            <wp:extent cx="3286125" cy="3833495"/>
            <wp:effectExtent l="19050" t="0" r="9525" b="0"/>
            <wp:docPr id="13" name="图片 11" descr="I:\长清校区\4-下学期\work\校友邦\微信号\外国语学院 孙颂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:\长清校区\4-下学期\work\校友邦\微信号\外国语学院 孙颂南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hint="eastAsia" w:ascii="黑体" w:hAnsi="宋体" w:eastAsia="黑体" w:cs="宋体"/>
          <w:b/>
          <w:color w:val="4F81BD" w:themeColor="accent1"/>
          <w:kern w:val="0"/>
          <w:sz w:val="36"/>
          <w:szCs w:val="36"/>
        </w:rPr>
        <w:t>艺术与设计学院 李敏</w:t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  <w: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  <w:drawing>
          <wp:inline distT="0" distB="0" distL="0" distR="0">
            <wp:extent cx="3419475" cy="4323715"/>
            <wp:effectExtent l="19050" t="0" r="9525" b="0"/>
            <wp:docPr id="15" name="图片 12" descr="I:\长清校区\4-下学期\work\校友邦\微信号\艺术与设计学院 李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:\长清校区\4-下学期\work\校友邦\微信号\艺术与设计学院 李敏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3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宋体" w:eastAsia="黑体" w:cs="宋体"/>
          <w:b/>
          <w:color w:val="4F81BD" w:themeColor="accent1"/>
          <w:kern w:val="0"/>
          <w:sz w:val="36"/>
          <w:szCs w:val="36"/>
        </w:rPr>
      </w:pPr>
    </w:p>
    <w:p>
      <w:r>
        <w:drawing>
          <wp:inline distT="0" distB="0" distL="0" distR="0">
            <wp:extent cx="5274310" cy="294005"/>
            <wp:effectExtent l="19050" t="0" r="2540" b="0"/>
            <wp:docPr id="46" name="图片 46" descr="I:\长清校区\4-下学期\work\校友邦\微信号\Y3K}WXK$}{4YR9@8$M3%W(T_cone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:\长清校区\4-下学期\work\校友邦\微信号\Y3K}WXK$}{4YR9@8$M3%W(T_conew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67990"/>
            <wp:effectExtent l="19050" t="0" r="2540" b="0"/>
            <wp:docPr id="29" name="图片 14" descr="I:\长清校区\4-下学期\work\校友邦\微信号\图片2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:\长清校区\4-下学期\work\校友邦\微信号\图片2_conew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5688E"/>
    <w:rsid w:val="00111DE6"/>
    <w:rsid w:val="00190F99"/>
    <w:rsid w:val="002F7E9D"/>
    <w:rsid w:val="00307A4E"/>
    <w:rsid w:val="0035688E"/>
    <w:rsid w:val="00361848"/>
    <w:rsid w:val="003B4716"/>
    <w:rsid w:val="004279B9"/>
    <w:rsid w:val="004832B7"/>
    <w:rsid w:val="00533EFC"/>
    <w:rsid w:val="00625092"/>
    <w:rsid w:val="006B26AF"/>
    <w:rsid w:val="00724B86"/>
    <w:rsid w:val="007455CE"/>
    <w:rsid w:val="0079576F"/>
    <w:rsid w:val="00852250"/>
    <w:rsid w:val="00855DA4"/>
    <w:rsid w:val="00887AEB"/>
    <w:rsid w:val="00B1259B"/>
    <w:rsid w:val="00C9251A"/>
    <w:rsid w:val="00D442D0"/>
    <w:rsid w:val="00DB52D7"/>
    <w:rsid w:val="00E63FCE"/>
    <w:rsid w:val="00E72199"/>
    <w:rsid w:val="00FF0CDC"/>
    <w:rsid w:val="17543693"/>
    <w:rsid w:val="189A6D4A"/>
    <w:rsid w:val="1B094A81"/>
    <w:rsid w:val="3A720F28"/>
    <w:rsid w:val="40A72694"/>
    <w:rsid w:val="59DB29E2"/>
    <w:rsid w:val="669550CF"/>
    <w:rsid w:val="66971A0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jwc</Company>
  <Pages>13</Pages>
  <Words>207</Words>
  <Characters>1180</Characters>
  <Lines>9</Lines>
  <Paragraphs>2</Paragraphs>
  <TotalTime>0</TotalTime>
  <ScaleCrop>false</ScaleCrop>
  <LinksUpToDate>false</LinksUpToDate>
  <CharactersWithSpaces>1385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2017-03-29T12:24:00Z</dcterms:created>
  <dc:creator>lzl</dc:creator>
  <cp:lastModifiedBy>Think</cp:lastModifiedBy>
  <dcterms:modified xsi:type="dcterms:W3CDTF">2017-04-01T17:04:28Z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